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85" w:rsidRPr="00457585" w:rsidRDefault="00457585" w:rsidP="005460F3">
      <w:pPr>
        <w:keepNext/>
        <w:spacing w:before="240" w:after="60"/>
        <w:jc w:val="center"/>
        <w:outlineLvl w:val="1"/>
        <w:rPr>
          <w:b/>
          <w:bCs/>
          <w:iCs/>
          <w:color w:val="000000"/>
          <w:sz w:val="32"/>
          <w:szCs w:val="32"/>
          <w:u w:val="single"/>
          <w:lang w:val="es-AR" w:eastAsia="es-ES"/>
        </w:rPr>
      </w:pPr>
      <w:r w:rsidRPr="00457585">
        <w:rPr>
          <w:b/>
          <w:bCs/>
          <w:iCs/>
          <w:color w:val="000000"/>
          <w:sz w:val="32"/>
          <w:szCs w:val="32"/>
          <w:u w:val="single"/>
          <w:lang w:val="es-AR" w:eastAsia="es-ES"/>
        </w:rPr>
        <w:t>COMUNICADO INSTITUCIONAL</w:t>
      </w:r>
      <w:r w:rsidR="004F627E">
        <w:rPr>
          <w:b/>
          <w:bCs/>
          <w:iCs/>
          <w:color w:val="000000"/>
          <w:sz w:val="32"/>
          <w:szCs w:val="32"/>
          <w:u w:val="single"/>
          <w:lang w:val="es-AR" w:eastAsia="es-ES"/>
        </w:rPr>
        <w:t xml:space="preserve"> I.P.E.S. “F.A.”</w:t>
      </w:r>
      <w:r w:rsidRPr="00457585">
        <w:rPr>
          <w:b/>
          <w:bCs/>
          <w:iCs/>
          <w:color w:val="000000"/>
          <w:sz w:val="32"/>
          <w:szCs w:val="32"/>
          <w:u w:val="single"/>
          <w:lang w:val="es-AR" w:eastAsia="es-ES"/>
        </w:rPr>
        <w:t xml:space="preserve"> </w:t>
      </w:r>
      <w:r>
        <w:rPr>
          <w:b/>
          <w:bCs/>
          <w:iCs/>
          <w:color w:val="000000"/>
          <w:sz w:val="32"/>
          <w:szCs w:val="32"/>
          <w:u w:val="single"/>
          <w:lang w:val="es-AR" w:eastAsia="es-ES"/>
        </w:rPr>
        <w:t xml:space="preserve">Nº </w:t>
      </w:r>
      <w:r w:rsidR="006F3541">
        <w:rPr>
          <w:b/>
          <w:bCs/>
          <w:iCs/>
          <w:color w:val="000000"/>
          <w:sz w:val="32"/>
          <w:szCs w:val="32"/>
          <w:u w:val="single"/>
          <w:lang w:val="es-AR" w:eastAsia="es-ES"/>
        </w:rPr>
        <w:t>03</w:t>
      </w:r>
      <w:r w:rsidRPr="00E22F54">
        <w:rPr>
          <w:b/>
          <w:bCs/>
          <w:iCs/>
          <w:color w:val="000000"/>
          <w:sz w:val="32"/>
          <w:szCs w:val="32"/>
          <w:u w:val="single"/>
          <w:lang w:val="es-AR" w:eastAsia="es-ES"/>
        </w:rPr>
        <w:t>/</w:t>
      </w:r>
      <w:r>
        <w:rPr>
          <w:b/>
          <w:bCs/>
          <w:iCs/>
          <w:color w:val="000000"/>
          <w:sz w:val="32"/>
          <w:szCs w:val="32"/>
          <w:u w:val="single"/>
          <w:lang w:val="es-AR" w:eastAsia="es-ES"/>
        </w:rPr>
        <w:t>24</w:t>
      </w:r>
    </w:p>
    <w:p w:rsidR="00457585" w:rsidRPr="00457585" w:rsidRDefault="00457585" w:rsidP="005460F3">
      <w:pPr>
        <w:spacing w:after="200" w:line="276" w:lineRule="auto"/>
        <w:jc w:val="center"/>
        <w:rPr>
          <w:rFonts w:ascii="Calibri" w:eastAsia="Calibri" w:hAnsi="Calibri"/>
          <w:sz w:val="10"/>
          <w:szCs w:val="10"/>
          <w:lang w:val="es-AR" w:eastAsia="es-ES"/>
        </w:rPr>
      </w:pPr>
    </w:p>
    <w:p w:rsidR="00006B93" w:rsidRDefault="005C72CC" w:rsidP="00006B93">
      <w:pPr>
        <w:spacing w:line="276" w:lineRule="auto"/>
        <w:jc w:val="center"/>
        <w:rPr>
          <w:rFonts w:eastAsia="Calibri"/>
          <w:b/>
          <w:color w:val="000000"/>
          <w:lang w:val="es-AR" w:eastAsia="en-US"/>
        </w:rPr>
      </w:pPr>
      <w:r>
        <w:rPr>
          <w:rFonts w:eastAsia="Calibri"/>
          <w:b/>
          <w:lang w:val="es-AR" w:eastAsia="es-ES"/>
        </w:rPr>
        <w:t>TERCERA</w:t>
      </w:r>
      <w:r w:rsidR="00B43909">
        <w:rPr>
          <w:rFonts w:eastAsia="Calibri"/>
          <w:b/>
          <w:lang w:val="es-AR" w:eastAsia="es-ES"/>
        </w:rPr>
        <w:t xml:space="preserve"> </w:t>
      </w:r>
      <w:r w:rsidR="00457585" w:rsidRPr="00457585">
        <w:rPr>
          <w:rFonts w:eastAsia="Calibri"/>
          <w:b/>
          <w:color w:val="000000"/>
          <w:lang w:val="es-AR" w:eastAsia="en-US"/>
        </w:rPr>
        <w:t>CONVOCATORIA PÚBLICA DOCENTE</w:t>
      </w:r>
    </w:p>
    <w:p w:rsidR="00457585" w:rsidRDefault="00006B93" w:rsidP="00006B93">
      <w:pPr>
        <w:spacing w:line="276" w:lineRule="auto"/>
        <w:jc w:val="center"/>
        <w:rPr>
          <w:rFonts w:eastAsia="Calibri"/>
          <w:b/>
          <w:color w:val="000000"/>
          <w:lang w:val="es-AR" w:eastAsia="en-US"/>
        </w:rPr>
      </w:pPr>
      <w:r>
        <w:rPr>
          <w:rFonts w:eastAsia="Calibri"/>
          <w:b/>
          <w:color w:val="000000"/>
          <w:lang w:val="es-AR" w:eastAsia="en-US"/>
        </w:rPr>
        <w:t>PARA LA COBERTURA DE UNIDADES CURRICULARES VACANTES</w:t>
      </w:r>
    </w:p>
    <w:p w:rsidR="00006B93" w:rsidRPr="00EF1452" w:rsidRDefault="00006B93" w:rsidP="00006B93">
      <w:pPr>
        <w:spacing w:line="276" w:lineRule="auto"/>
        <w:jc w:val="center"/>
        <w:rPr>
          <w:rFonts w:eastAsia="Calibri"/>
          <w:b/>
          <w:sz w:val="16"/>
          <w:szCs w:val="16"/>
          <w:lang w:val="es-AR" w:eastAsia="es-ES"/>
        </w:rPr>
      </w:pPr>
    </w:p>
    <w:p w:rsidR="00457585" w:rsidRDefault="00457585" w:rsidP="00457585">
      <w:pPr>
        <w:spacing w:line="276" w:lineRule="auto"/>
        <w:ind w:firstLine="708"/>
        <w:jc w:val="both"/>
        <w:rPr>
          <w:color w:val="000000"/>
          <w:szCs w:val="28"/>
          <w:lang w:val="es-MX" w:eastAsia="es-MX"/>
        </w:rPr>
      </w:pPr>
      <w:r w:rsidRPr="00457585">
        <w:rPr>
          <w:color w:val="000000"/>
          <w:szCs w:val="28"/>
          <w:lang w:val="es-MX" w:eastAsia="es-MX"/>
        </w:rPr>
        <w:t xml:space="preserve">El Rectorado del Instituto Provincial de Enseñanza Superior “Florentino Ameghino” llama a Convocatoria Pública </w:t>
      </w:r>
      <w:r w:rsidR="006A2282">
        <w:rPr>
          <w:color w:val="000000"/>
          <w:szCs w:val="28"/>
          <w:lang w:val="es-MX" w:eastAsia="es-MX"/>
        </w:rPr>
        <w:t xml:space="preserve">Docente </w:t>
      </w:r>
      <w:r w:rsidRPr="00457585">
        <w:rPr>
          <w:color w:val="000000"/>
          <w:szCs w:val="28"/>
          <w:lang w:val="es-MX" w:eastAsia="es-MX"/>
        </w:rPr>
        <w:t>en concurrencia con el autorizado de la Dirección de Nivel Superior</w:t>
      </w:r>
      <w:r w:rsidR="006A2282">
        <w:rPr>
          <w:color w:val="000000"/>
          <w:szCs w:val="28"/>
          <w:lang w:val="es-MX" w:eastAsia="es-MX"/>
        </w:rPr>
        <w:t xml:space="preserve"> en Formación Docente</w:t>
      </w:r>
      <w:r w:rsidRPr="00457585">
        <w:rPr>
          <w:color w:val="000000"/>
          <w:szCs w:val="28"/>
          <w:lang w:val="es-MX" w:eastAsia="es-MX"/>
        </w:rPr>
        <w:t>, para la cobertura de Interinatos y Suplencias de la</w:t>
      </w:r>
      <w:r>
        <w:rPr>
          <w:color w:val="000000"/>
          <w:szCs w:val="28"/>
          <w:lang w:val="es-MX" w:eastAsia="es-MX"/>
        </w:rPr>
        <w:t>s</w:t>
      </w:r>
      <w:r w:rsidRPr="00457585">
        <w:rPr>
          <w:color w:val="000000"/>
          <w:szCs w:val="28"/>
          <w:lang w:val="es-MX" w:eastAsia="es-MX"/>
        </w:rPr>
        <w:t xml:space="preserve"> unidades curriculares correspondientes a los Profesorados que a continuación se detallan:  </w:t>
      </w:r>
    </w:p>
    <w:p w:rsidR="00457585" w:rsidRPr="00EF1452" w:rsidRDefault="00457585" w:rsidP="00457585">
      <w:pPr>
        <w:spacing w:line="276" w:lineRule="auto"/>
        <w:ind w:firstLine="708"/>
        <w:jc w:val="both"/>
        <w:rPr>
          <w:color w:val="000000"/>
          <w:sz w:val="16"/>
          <w:szCs w:val="16"/>
          <w:lang w:val="es-MX" w:eastAsia="es-MX"/>
        </w:rPr>
      </w:pPr>
    </w:p>
    <w:p w:rsidR="00457585" w:rsidRPr="00457585" w:rsidRDefault="00457585" w:rsidP="00457585">
      <w:pPr>
        <w:ind w:left="24"/>
        <w:jc w:val="center"/>
        <w:rPr>
          <w:lang w:val="es-AR" w:eastAsia="es-ES"/>
        </w:rPr>
      </w:pPr>
      <w:r w:rsidRPr="00457585">
        <w:rPr>
          <w:b/>
          <w:color w:val="000000"/>
          <w:u w:val="single"/>
          <w:lang w:val="es-AR" w:eastAsia="es-ES"/>
        </w:rPr>
        <w:t>PROFESORADO DE EDUCACIÓN ESPECIAL CON ORIENTACIÓN EN DISCAPACIDAD INTELECTUAL (D. V.)</w:t>
      </w:r>
    </w:p>
    <w:p w:rsidR="00457585" w:rsidRPr="00457585" w:rsidRDefault="00457585" w:rsidP="00457585">
      <w:pPr>
        <w:ind w:left="24"/>
        <w:jc w:val="center"/>
        <w:rPr>
          <w:i/>
          <w:color w:val="000000"/>
          <w:sz w:val="20"/>
          <w:szCs w:val="20"/>
          <w:lang w:val="es-AR" w:eastAsia="es-ES"/>
        </w:rPr>
      </w:pPr>
      <w:r w:rsidRPr="00457585">
        <w:rPr>
          <w:i/>
          <w:color w:val="000000"/>
          <w:sz w:val="20"/>
          <w:szCs w:val="20"/>
          <w:lang w:val="es-AR" w:eastAsia="es-ES"/>
        </w:rPr>
        <w:t>(RESOLUCIÓN M.E.C.C. Y T. N° 3313/11)</w:t>
      </w:r>
    </w:p>
    <w:p w:rsidR="00457585" w:rsidRPr="00457585" w:rsidRDefault="00457585" w:rsidP="00457585">
      <w:pPr>
        <w:ind w:left="24"/>
        <w:jc w:val="center"/>
        <w:rPr>
          <w:color w:val="000000"/>
          <w:sz w:val="10"/>
          <w:szCs w:val="10"/>
          <w:lang w:val="es-AR" w:eastAsia="es-ES"/>
        </w:rPr>
      </w:pPr>
    </w:p>
    <w:tbl>
      <w:tblPr>
        <w:tblW w:w="10060" w:type="dxa"/>
        <w:jc w:val="center"/>
        <w:tblLayout w:type="fixed"/>
        <w:tblLook w:val="0400" w:firstRow="0" w:lastRow="0" w:firstColumn="0" w:lastColumn="0" w:noHBand="0" w:noVBand="1"/>
      </w:tblPr>
      <w:tblGrid>
        <w:gridCol w:w="600"/>
        <w:gridCol w:w="2130"/>
        <w:gridCol w:w="1095"/>
        <w:gridCol w:w="720"/>
        <w:gridCol w:w="1515"/>
        <w:gridCol w:w="675"/>
        <w:gridCol w:w="1440"/>
        <w:gridCol w:w="975"/>
        <w:gridCol w:w="910"/>
      </w:tblGrid>
      <w:tr w:rsidR="00457585" w:rsidRPr="00457585" w:rsidTr="00457585">
        <w:trPr>
          <w:trHeight w:val="48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right="55"/>
              <w:jc w:val="center"/>
              <w:rPr>
                <w:b/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N°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right="55"/>
              <w:jc w:val="center"/>
              <w:rPr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Unidad Curricular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left="66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Formato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Hs. cát.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proofErr w:type="spellStart"/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Sit</w:t>
            </w:r>
            <w:proofErr w:type="spellEnd"/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 xml:space="preserve">. </w:t>
            </w:r>
            <w:proofErr w:type="gramStart"/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de</w:t>
            </w:r>
            <w:proofErr w:type="gramEnd"/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 xml:space="preserve"> Rev.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left="1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Año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Anual / Cuatrimestral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left="52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Turno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right="50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Llamado</w:t>
            </w:r>
          </w:p>
        </w:tc>
      </w:tr>
      <w:tr w:rsidR="00B31443" w:rsidRPr="001E7F4C" w:rsidTr="00B31443">
        <w:trPr>
          <w:trHeight w:val="48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B31443" w:rsidRPr="00A20354" w:rsidRDefault="00B31443" w:rsidP="00B31443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lang w:val="es-ES" w:eastAsia="es-ES"/>
              </w:rPr>
            </w:pPr>
            <w:r w:rsidRPr="00A2035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B31443" w:rsidRPr="00A20354" w:rsidRDefault="00B31443" w:rsidP="00B31443">
            <w:pPr>
              <w:pStyle w:val="NormalWeb"/>
              <w:spacing w:before="0" w:beforeAutospacing="0" w:after="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Educación del Adulto y Habilitación Ocupacional</w:t>
            </w:r>
          </w:p>
          <w:p w:rsidR="00B31443" w:rsidRPr="00A20354" w:rsidRDefault="00B31443" w:rsidP="00B31443">
            <w:pPr>
              <w:pStyle w:val="NormalWeb"/>
              <w:spacing w:before="0" w:beforeAutospacing="0" w:after="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Plaza 18243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B31443" w:rsidRPr="00A20354" w:rsidRDefault="005E29FA" w:rsidP="00B31443">
            <w:pPr>
              <w:rPr>
                <w:sz w:val="18"/>
                <w:szCs w:val="18"/>
              </w:rPr>
            </w:pPr>
            <w:r w:rsidRPr="00A20354">
              <w:rPr>
                <w:sz w:val="18"/>
                <w:szCs w:val="18"/>
              </w:rPr>
              <w:t>Asignatura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B31443" w:rsidRPr="00A20354" w:rsidRDefault="00B31443" w:rsidP="00B31443">
            <w:pPr>
              <w:pStyle w:val="NormalWeb"/>
              <w:spacing w:before="0" w:beforeAutospacing="0" w:after="20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B31443" w:rsidRPr="00A20354" w:rsidRDefault="00B31443" w:rsidP="00B31443">
            <w:pPr>
              <w:pStyle w:val="NormalWeb"/>
              <w:spacing w:before="0" w:beforeAutospacing="0" w:after="20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Interinato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</w:tcPr>
          <w:p w:rsidR="00F62E8C" w:rsidRPr="00A20354" w:rsidRDefault="00F62E8C" w:rsidP="00B31443">
            <w:pPr>
              <w:pStyle w:val="NormalWeb"/>
              <w:spacing w:before="0" w:beforeAutospacing="0" w:after="200" w:afterAutospacing="0"/>
              <w:jc w:val="center"/>
              <w:rPr>
                <w:color w:val="000000"/>
                <w:sz w:val="2"/>
                <w:szCs w:val="2"/>
              </w:rPr>
            </w:pPr>
          </w:p>
          <w:p w:rsidR="00B31443" w:rsidRPr="00A20354" w:rsidRDefault="00B31443" w:rsidP="00B31443">
            <w:pPr>
              <w:pStyle w:val="NormalWeb"/>
              <w:spacing w:before="0" w:beforeAutospacing="0" w:after="20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4°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</w:tcPr>
          <w:p w:rsidR="00F62E8C" w:rsidRPr="00A20354" w:rsidRDefault="00F62E8C" w:rsidP="00B31443">
            <w:pPr>
              <w:pStyle w:val="NormalWeb"/>
              <w:spacing w:before="0" w:beforeAutospacing="0" w:after="200" w:afterAutospacing="0"/>
              <w:rPr>
                <w:color w:val="000000"/>
                <w:sz w:val="2"/>
                <w:szCs w:val="2"/>
              </w:rPr>
            </w:pPr>
          </w:p>
          <w:p w:rsidR="00B31443" w:rsidRPr="00A20354" w:rsidRDefault="00B31443" w:rsidP="00B31443">
            <w:pPr>
              <w:pStyle w:val="NormalWeb"/>
              <w:spacing w:before="0" w:beforeAutospacing="0" w:after="200" w:afterAutospacing="0"/>
            </w:pPr>
            <w:r w:rsidRPr="00A20354">
              <w:rPr>
                <w:color w:val="000000"/>
                <w:sz w:val="18"/>
                <w:szCs w:val="18"/>
              </w:rPr>
              <w:t>1° cuatrimestre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B31443" w:rsidRPr="00A20354" w:rsidRDefault="00B31443" w:rsidP="00B31443">
            <w:pPr>
              <w:pStyle w:val="NormalWeb"/>
              <w:spacing w:before="0" w:beforeAutospacing="0" w:after="20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Mañana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B31443" w:rsidRPr="00A20354" w:rsidRDefault="00E412E0" w:rsidP="00B31443">
            <w:pPr>
              <w:pStyle w:val="NormalWeb"/>
              <w:spacing w:before="0" w:beforeAutospacing="0" w:after="0" w:afterAutospacing="0"/>
              <w:ind w:right="5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2</w:t>
            </w:r>
            <w:r w:rsidR="00B31443" w:rsidRPr="00A20354">
              <w:rPr>
                <w:color w:val="000000"/>
                <w:sz w:val="18"/>
                <w:szCs w:val="18"/>
              </w:rPr>
              <w:t>º</w:t>
            </w:r>
          </w:p>
        </w:tc>
      </w:tr>
      <w:tr w:rsidR="00400B3E" w:rsidRPr="001E7F4C" w:rsidTr="00B31443">
        <w:trPr>
          <w:trHeight w:val="48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00B3E" w:rsidRPr="00A20354" w:rsidRDefault="00400B3E" w:rsidP="00400B3E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lang w:val="es-ES" w:eastAsia="es-ES"/>
              </w:rPr>
            </w:pPr>
            <w:r w:rsidRPr="00A2035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6F3541" w:rsidRPr="00A20354" w:rsidRDefault="006F3541" w:rsidP="00400B3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400B3E" w:rsidRPr="00A20354" w:rsidRDefault="00400B3E" w:rsidP="00400B3E">
            <w:pPr>
              <w:pStyle w:val="NormalWeb"/>
              <w:spacing w:before="0" w:beforeAutospacing="0" w:after="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Práctic</w:t>
            </w:r>
            <w:r w:rsidR="00822673" w:rsidRPr="00A20354">
              <w:rPr>
                <w:color w:val="000000"/>
                <w:sz w:val="18"/>
                <w:szCs w:val="18"/>
              </w:rPr>
              <w:t xml:space="preserve">a III: </w:t>
            </w:r>
            <w:r w:rsidR="007C581E" w:rsidRPr="00A20354">
              <w:rPr>
                <w:color w:val="000000"/>
                <w:sz w:val="18"/>
                <w:szCs w:val="18"/>
              </w:rPr>
              <w:t>Práctica de Enseñanza (Campo Ge</w:t>
            </w:r>
            <w:r w:rsidR="00822673" w:rsidRPr="00A20354">
              <w:rPr>
                <w:color w:val="000000"/>
                <w:sz w:val="18"/>
                <w:szCs w:val="18"/>
              </w:rPr>
              <w:t>neral</w:t>
            </w:r>
            <w:r w:rsidRPr="00A20354">
              <w:rPr>
                <w:color w:val="000000"/>
                <w:sz w:val="18"/>
                <w:szCs w:val="18"/>
              </w:rPr>
              <w:t>)</w:t>
            </w:r>
          </w:p>
          <w:p w:rsidR="00400B3E" w:rsidRPr="00A20354" w:rsidRDefault="00400B3E" w:rsidP="00051199">
            <w:pPr>
              <w:pStyle w:val="NormalWeb"/>
              <w:spacing w:before="0" w:beforeAutospacing="0" w:after="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Plaza 10182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00B3E" w:rsidRPr="00A20354" w:rsidRDefault="00400B3E" w:rsidP="00400B3E">
            <w:pPr>
              <w:pStyle w:val="NormalWeb"/>
              <w:spacing w:before="0" w:beforeAutospacing="0" w:after="0" w:afterAutospacing="0"/>
              <w:ind w:left="66"/>
              <w:jc w:val="center"/>
            </w:pPr>
            <w:r w:rsidRPr="00A20354">
              <w:rPr>
                <w:color w:val="000000"/>
                <w:sz w:val="18"/>
                <w:szCs w:val="18"/>
              </w:rPr>
              <w:t>Taller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00B3E" w:rsidRPr="00A20354" w:rsidRDefault="00400B3E" w:rsidP="00400B3E">
            <w:pPr>
              <w:pStyle w:val="NormalWeb"/>
              <w:spacing w:before="0" w:beforeAutospacing="0" w:after="20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06 hs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00B3E" w:rsidRPr="00A20354" w:rsidRDefault="00400B3E" w:rsidP="00400B3E">
            <w:pPr>
              <w:pStyle w:val="NormalWeb"/>
              <w:spacing w:before="0" w:beforeAutospacing="0" w:after="20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Suplencia Prof. Macedo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</w:tcPr>
          <w:p w:rsidR="00822673" w:rsidRPr="00A20354" w:rsidRDefault="00822673" w:rsidP="00400B3E">
            <w:pPr>
              <w:pStyle w:val="NormalWeb"/>
              <w:spacing w:before="0" w:beforeAutospacing="0" w:after="20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400B3E" w:rsidRPr="00A20354" w:rsidRDefault="00400B3E" w:rsidP="00400B3E">
            <w:pPr>
              <w:pStyle w:val="NormalWeb"/>
              <w:spacing w:before="0" w:beforeAutospacing="0" w:after="20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3°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</w:tcPr>
          <w:p w:rsidR="00400B3E" w:rsidRPr="00A20354" w:rsidRDefault="00400B3E" w:rsidP="00400B3E">
            <w:pPr>
              <w:pStyle w:val="NormalWeb"/>
              <w:spacing w:before="0" w:beforeAutospacing="0" w:after="20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Anual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00B3E" w:rsidRPr="00A20354" w:rsidRDefault="00400B3E" w:rsidP="00400B3E">
            <w:pPr>
              <w:pStyle w:val="NormalWeb"/>
              <w:spacing w:before="0" w:beforeAutospacing="0" w:after="20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Mañana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00B3E" w:rsidRPr="00A20354" w:rsidRDefault="00400B3E" w:rsidP="00400B3E">
            <w:pPr>
              <w:pStyle w:val="NormalWeb"/>
              <w:spacing w:before="0" w:beforeAutospacing="0" w:after="0" w:afterAutospacing="0"/>
              <w:ind w:right="5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1º</w:t>
            </w:r>
          </w:p>
        </w:tc>
      </w:tr>
      <w:tr w:rsidR="00400B3E" w:rsidRPr="001E7F4C" w:rsidTr="00B31443">
        <w:trPr>
          <w:trHeight w:val="48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00B3E" w:rsidRPr="00A20354" w:rsidRDefault="00400B3E" w:rsidP="00400B3E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lang w:val="es-ES" w:eastAsia="es-ES"/>
              </w:rPr>
            </w:pPr>
            <w:r w:rsidRPr="00A2035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00B3E" w:rsidRPr="00A20354" w:rsidRDefault="00400B3E" w:rsidP="00400B3E">
            <w:pPr>
              <w:pStyle w:val="NormalWeb"/>
              <w:spacing w:before="0" w:beforeAutospacing="0" w:after="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Prácti</w:t>
            </w:r>
            <w:r w:rsidR="00822673" w:rsidRPr="00A20354">
              <w:rPr>
                <w:color w:val="000000"/>
                <w:sz w:val="18"/>
                <w:szCs w:val="18"/>
              </w:rPr>
              <w:t>ca IV: Residencia Pedagógica (Campo General</w:t>
            </w:r>
            <w:r w:rsidRPr="00A20354">
              <w:rPr>
                <w:color w:val="000000"/>
                <w:sz w:val="18"/>
                <w:szCs w:val="18"/>
              </w:rPr>
              <w:t>)</w:t>
            </w:r>
          </w:p>
          <w:p w:rsidR="00400B3E" w:rsidRPr="00A20354" w:rsidRDefault="00400B3E" w:rsidP="00400B3E">
            <w:pPr>
              <w:pStyle w:val="NormalWeb"/>
              <w:spacing w:before="0" w:beforeAutospacing="0" w:after="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Plaza 32608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00B3E" w:rsidRPr="00A20354" w:rsidRDefault="00400B3E" w:rsidP="00400B3E">
            <w:pPr>
              <w:pStyle w:val="NormalWeb"/>
              <w:spacing w:before="0" w:beforeAutospacing="0" w:after="0" w:afterAutospacing="0"/>
              <w:ind w:left="66"/>
              <w:jc w:val="center"/>
            </w:pPr>
            <w:r w:rsidRPr="00A20354">
              <w:rPr>
                <w:color w:val="000000"/>
                <w:sz w:val="18"/>
                <w:szCs w:val="18"/>
              </w:rPr>
              <w:t>Taller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00B3E" w:rsidRPr="00A20354" w:rsidRDefault="00400B3E" w:rsidP="00400B3E">
            <w:pPr>
              <w:pStyle w:val="NormalWeb"/>
              <w:spacing w:before="0" w:beforeAutospacing="0" w:after="20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10 hs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00B3E" w:rsidRPr="00A20354" w:rsidRDefault="00400B3E" w:rsidP="00400B3E">
            <w:pPr>
              <w:pStyle w:val="NormalWeb"/>
              <w:spacing w:before="0" w:beforeAutospacing="0" w:after="20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Suplencia Prof. Macedo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</w:tcPr>
          <w:p w:rsidR="00400B3E" w:rsidRPr="00A20354" w:rsidRDefault="00400B3E" w:rsidP="00400B3E">
            <w:pPr>
              <w:pStyle w:val="NormalWeb"/>
              <w:spacing w:before="0" w:beforeAutospacing="0" w:after="20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4°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</w:tcPr>
          <w:p w:rsidR="00400B3E" w:rsidRPr="00A20354" w:rsidRDefault="00400B3E" w:rsidP="00400B3E">
            <w:pPr>
              <w:pStyle w:val="NormalWeb"/>
              <w:spacing w:before="0" w:beforeAutospacing="0" w:after="20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Anual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00B3E" w:rsidRPr="00A20354" w:rsidRDefault="00400B3E" w:rsidP="00400B3E">
            <w:pPr>
              <w:pStyle w:val="NormalWeb"/>
              <w:spacing w:before="0" w:beforeAutospacing="0" w:after="20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Mañana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00B3E" w:rsidRPr="00A20354" w:rsidRDefault="00400B3E" w:rsidP="00400B3E">
            <w:pPr>
              <w:pStyle w:val="NormalWeb"/>
              <w:spacing w:before="0" w:beforeAutospacing="0" w:after="0" w:afterAutospacing="0"/>
              <w:ind w:right="5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1º</w:t>
            </w:r>
          </w:p>
        </w:tc>
      </w:tr>
    </w:tbl>
    <w:p w:rsidR="00457585" w:rsidRPr="00457585" w:rsidRDefault="00457585" w:rsidP="00457585">
      <w:pPr>
        <w:shd w:val="clear" w:color="auto" w:fill="FFFFFF"/>
        <w:spacing w:after="160"/>
        <w:jc w:val="both"/>
        <w:rPr>
          <w:color w:val="222222"/>
          <w:sz w:val="10"/>
          <w:szCs w:val="10"/>
          <w:lang w:val="es-AR" w:eastAsia="es-ES"/>
        </w:rPr>
      </w:pPr>
    </w:p>
    <w:p w:rsidR="00457585" w:rsidRPr="00457585" w:rsidRDefault="00457585" w:rsidP="00457585">
      <w:pPr>
        <w:ind w:left="24"/>
        <w:jc w:val="center"/>
        <w:rPr>
          <w:lang w:val="es-AR" w:eastAsia="es-ES"/>
        </w:rPr>
      </w:pPr>
      <w:r w:rsidRPr="00457585">
        <w:rPr>
          <w:b/>
          <w:color w:val="000000"/>
          <w:u w:val="single"/>
          <w:lang w:val="es-AR" w:eastAsia="es-ES"/>
        </w:rPr>
        <w:t>PROFESORADO DE EDUCACIÓN ESPECIAL CON ORIENTACIÓN EN DISCAPACIDAD INTELECTUAL (D. N.)</w:t>
      </w:r>
    </w:p>
    <w:p w:rsidR="00457585" w:rsidRPr="00457585" w:rsidRDefault="00457585" w:rsidP="00457585">
      <w:pPr>
        <w:ind w:left="24"/>
        <w:jc w:val="center"/>
        <w:rPr>
          <w:i/>
          <w:color w:val="000000"/>
          <w:sz w:val="20"/>
          <w:szCs w:val="20"/>
          <w:lang w:val="es-AR" w:eastAsia="es-ES"/>
        </w:rPr>
      </w:pPr>
      <w:r w:rsidRPr="00457585">
        <w:rPr>
          <w:i/>
          <w:color w:val="000000"/>
          <w:sz w:val="20"/>
          <w:szCs w:val="20"/>
          <w:lang w:val="es-AR" w:eastAsia="es-ES"/>
        </w:rPr>
        <w:t>(RESOLUCIÓN M.E.C.C. Y T. N° 1375/20)</w:t>
      </w:r>
    </w:p>
    <w:p w:rsidR="00457585" w:rsidRPr="00457585" w:rsidRDefault="00457585" w:rsidP="00457585">
      <w:pPr>
        <w:ind w:left="24"/>
        <w:jc w:val="center"/>
        <w:rPr>
          <w:color w:val="000000"/>
          <w:sz w:val="10"/>
          <w:szCs w:val="10"/>
          <w:lang w:val="es-AR" w:eastAsia="es-ES"/>
        </w:rPr>
      </w:pPr>
    </w:p>
    <w:tbl>
      <w:tblPr>
        <w:tblW w:w="10212" w:type="dxa"/>
        <w:jc w:val="center"/>
        <w:tblLayout w:type="fixed"/>
        <w:tblLook w:val="0400" w:firstRow="0" w:lastRow="0" w:firstColumn="0" w:lastColumn="0" w:noHBand="0" w:noVBand="1"/>
      </w:tblPr>
      <w:tblGrid>
        <w:gridCol w:w="599"/>
        <w:gridCol w:w="2128"/>
        <w:gridCol w:w="1095"/>
        <w:gridCol w:w="720"/>
        <w:gridCol w:w="1515"/>
        <w:gridCol w:w="675"/>
        <w:gridCol w:w="1440"/>
        <w:gridCol w:w="975"/>
        <w:gridCol w:w="1065"/>
      </w:tblGrid>
      <w:tr w:rsidR="00457585" w:rsidRPr="00457585" w:rsidTr="00457585">
        <w:trPr>
          <w:trHeight w:val="4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right="55"/>
              <w:jc w:val="center"/>
              <w:rPr>
                <w:b/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N°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right="55"/>
              <w:jc w:val="center"/>
              <w:rPr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Unidad Curricular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left="66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Formato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Hs. cát.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proofErr w:type="spellStart"/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Sit</w:t>
            </w:r>
            <w:proofErr w:type="spellEnd"/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 xml:space="preserve">. </w:t>
            </w:r>
            <w:r w:rsidR="00822673"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D</w:t>
            </w: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e Rev.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left="1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Año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Anual / Cuatrimestral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left="52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Turno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right="50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Llamado</w:t>
            </w:r>
          </w:p>
        </w:tc>
      </w:tr>
      <w:tr w:rsidR="00457585" w:rsidRPr="002A3722" w:rsidTr="00457585">
        <w:trPr>
          <w:trHeight w:val="46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A20354" w:rsidRDefault="00E412E0" w:rsidP="00457585">
            <w:pPr>
              <w:ind w:right="55"/>
              <w:jc w:val="center"/>
              <w:rPr>
                <w:b/>
                <w:sz w:val="18"/>
                <w:szCs w:val="18"/>
                <w:lang w:val="es-AR" w:eastAsia="es-ES"/>
              </w:rPr>
            </w:pPr>
            <w:r w:rsidRPr="00A20354">
              <w:rPr>
                <w:b/>
                <w:sz w:val="18"/>
                <w:szCs w:val="18"/>
                <w:lang w:val="es-AR" w:eastAsia="es-ES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A20354" w:rsidRDefault="00457585" w:rsidP="00457585">
            <w:pPr>
              <w:ind w:right="55"/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Práctica I: Institución Escolar y Comunidad</w:t>
            </w:r>
          </w:p>
          <w:p w:rsidR="00457585" w:rsidRPr="00A20354" w:rsidRDefault="00457585" w:rsidP="00457585">
            <w:pPr>
              <w:ind w:right="55"/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 xml:space="preserve"> (Campo General)</w:t>
            </w:r>
          </w:p>
          <w:p w:rsidR="00457585" w:rsidRPr="00A20354" w:rsidRDefault="00457585" w:rsidP="00457585">
            <w:pPr>
              <w:ind w:right="55"/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Plaza 61835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A20354" w:rsidRDefault="00457585" w:rsidP="00457585">
            <w:pPr>
              <w:ind w:left="66"/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Taller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A20354" w:rsidRDefault="00457585" w:rsidP="00457585">
            <w:pPr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A20354" w:rsidRDefault="00457585" w:rsidP="00457585">
            <w:pPr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 xml:space="preserve">Suplencia de la Prof. </w:t>
            </w:r>
            <w:proofErr w:type="spellStart"/>
            <w:r w:rsidRPr="00A20354">
              <w:rPr>
                <w:sz w:val="18"/>
                <w:szCs w:val="18"/>
                <w:lang w:val="es-AR" w:eastAsia="es-ES"/>
              </w:rPr>
              <w:t>Rodriguez</w:t>
            </w:r>
            <w:proofErr w:type="spellEnd"/>
            <w:r w:rsidRPr="00A20354">
              <w:rPr>
                <w:sz w:val="18"/>
                <w:szCs w:val="18"/>
                <w:lang w:val="es-AR" w:eastAsia="es-ES"/>
              </w:rPr>
              <w:t>, J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A20354" w:rsidRDefault="00457585" w:rsidP="00457585">
            <w:pPr>
              <w:ind w:left="1"/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1º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A20354" w:rsidRDefault="00457585" w:rsidP="00457585">
            <w:pPr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Anual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A20354" w:rsidRDefault="00457585" w:rsidP="0027321D">
            <w:pPr>
              <w:ind w:left="52"/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Mañana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A20354" w:rsidRDefault="00E412E0" w:rsidP="00457585">
            <w:pPr>
              <w:ind w:right="50"/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3</w:t>
            </w:r>
            <w:r w:rsidR="00457585" w:rsidRPr="00A20354">
              <w:rPr>
                <w:sz w:val="18"/>
                <w:szCs w:val="18"/>
                <w:lang w:val="es-AR" w:eastAsia="es-ES"/>
              </w:rPr>
              <w:t>º</w:t>
            </w:r>
          </w:p>
        </w:tc>
      </w:tr>
      <w:tr w:rsidR="002C267F" w:rsidRPr="002A3722" w:rsidTr="00457585">
        <w:trPr>
          <w:trHeight w:val="46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C267F" w:rsidRPr="00A20354" w:rsidRDefault="00E412E0" w:rsidP="00B31443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035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C267F" w:rsidRPr="00A20354" w:rsidRDefault="002C267F" w:rsidP="00B31443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color w:val="000000"/>
                <w:sz w:val="18"/>
                <w:szCs w:val="18"/>
              </w:rPr>
            </w:pPr>
            <w:r w:rsidRPr="00A20354">
              <w:rPr>
                <w:color w:val="000000"/>
                <w:sz w:val="18"/>
                <w:szCs w:val="18"/>
              </w:rPr>
              <w:t>Práctica III: Prácticas de Enseñanza (Campo Específico) Plaza 60665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C267F" w:rsidRPr="00A20354" w:rsidRDefault="002C267F" w:rsidP="00B31443">
            <w:pPr>
              <w:pStyle w:val="NormalWeb"/>
              <w:spacing w:before="0" w:beforeAutospacing="0" w:after="0" w:afterAutospacing="0"/>
              <w:ind w:left="66"/>
              <w:jc w:val="center"/>
              <w:rPr>
                <w:color w:val="000000"/>
                <w:sz w:val="18"/>
                <w:szCs w:val="18"/>
              </w:rPr>
            </w:pPr>
            <w:r w:rsidRPr="00A20354">
              <w:rPr>
                <w:color w:val="000000"/>
                <w:sz w:val="18"/>
                <w:szCs w:val="18"/>
              </w:rPr>
              <w:t>Taller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C267F" w:rsidRPr="00A20354" w:rsidRDefault="002C267F" w:rsidP="00B3144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2035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C267F" w:rsidRPr="00A20354" w:rsidRDefault="002C267F" w:rsidP="00B3144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20354">
              <w:rPr>
                <w:color w:val="000000"/>
                <w:sz w:val="18"/>
                <w:szCs w:val="18"/>
              </w:rPr>
              <w:t>Interinato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C267F" w:rsidRPr="00A20354" w:rsidRDefault="002C267F" w:rsidP="00B31443">
            <w:pPr>
              <w:pStyle w:val="NormalWeb"/>
              <w:spacing w:before="0" w:beforeAutospacing="0" w:after="0" w:afterAutospacing="0"/>
              <w:ind w:left="1"/>
              <w:jc w:val="center"/>
              <w:rPr>
                <w:color w:val="000000"/>
                <w:sz w:val="18"/>
                <w:szCs w:val="18"/>
              </w:rPr>
            </w:pPr>
            <w:r w:rsidRPr="00A20354">
              <w:rPr>
                <w:color w:val="000000"/>
                <w:sz w:val="18"/>
                <w:szCs w:val="18"/>
              </w:rPr>
              <w:t>3º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C267F" w:rsidRPr="00A20354" w:rsidRDefault="002C267F" w:rsidP="00B3144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20354">
              <w:rPr>
                <w:color w:val="000000"/>
                <w:sz w:val="18"/>
                <w:szCs w:val="18"/>
              </w:rPr>
              <w:t>Anual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C267F" w:rsidRPr="00A20354" w:rsidRDefault="002C267F" w:rsidP="0027321D">
            <w:pPr>
              <w:pStyle w:val="NormalWeb"/>
              <w:spacing w:before="0" w:beforeAutospacing="0" w:after="0" w:afterAutospacing="0"/>
              <w:ind w:left="52"/>
              <w:jc w:val="center"/>
              <w:rPr>
                <w:color w:val="000000"/>
                <w:sz w:val="18"/>
                <w:szCs w:val="18"/>
              </w:rPr>
            </w:pPr>
            <w:r w:rsidRPr="00A20354">
              <w:rPr>
                <w:color w:val="000000"/>
                <w:sz w:val="18"/>
                <w:szCs w:val="18"/>
              </w:rPr>
              <w:t>Mañana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C267F" w:rsidRPr="00A20354" w:rsidRDefault="00E412E0" w:rsidP="00B31443">
            <w:pPr>
              <w:pStyle w:val="NormalWeb"/>
              <w:spacing w:before="0" w:beforeAutospacing="0" w:after="0" w:afterAutospacing="0"/>
              <w:ind w:right="50"/>
              <w:jc w:val="center"/>
              <w:rPr>
                <w:color w:val="000000"/>
                <w:sz w:val="18"/>
                <w:szCs w:val="18"/>
              </w:rPr>
            </w:pPr>
            <w:r w:rsidRPr="00A20354">
              <w:rPr>
                <w:color w:val="000000"/>
                <w:sz w:val="18"/>
                <w:szCs w:val="18"/>
              </w:rPr>
              <w:t>3</w:t>
            </w:r>
            <w:r w:rsidR="002C267F" w:rsidRPr="00A20354">
              <w:rPr>
                <w:color w:val="000000"/>
                <w:sz w:val="18"/>
                <w:szCs w:val="18"/>
              </w:rPr>
              <w:t>º</w:t>
            </w:r>
          </w:p>
        </w:tc>
      </w:tr>
      <w:tr w:rsidR="00E412E0" w:rsidRPr="006F3541" w:rsidTr="006A0E04">
        <w:trPr>
          <w:trHeight w:val="46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E412E0" w:rsidRPr="00A20354" w:rsidRDefault="00E412E0" w:rsidP="00E412E0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lang w:val="es-ES" w:eastAsia="es-ES"/>
              </w:rPr>
            </w:pPr>
            <w:r w:rsidRPr="00A2035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E412E0" w:rsidRPr="00A20354" w:rsidRDefault="00E412E0" w:rsidP="00E412E0">
            <w:pPr>
              <w:pStyle w:val="NormalWeb"/>
              <w:spacing w:before="0" w:beforeAutospacing="0" w:after="0" w:afterAutospacing="0"/>
              <w:ind w:right="55"/>
              <w:jc w:val="center"/>
            </w:pPr>
            <w:r w:rsidRPr="00A20354">
              <w:rPr>
                <w:color w:val="000000"/>
                <w:sz w:val="18"/>
                <w:szCs w:val="18"/>
              </w:rPr>
              <w:t>Procesos Subjetivos en Contexto</w:t>
            </w:r>
          </w:p>
          <w:p w:rsidR="00E412E0" w:rsidRPr="00A20354" w:rsidRDefault="00E412E0" w:rsidP="00E412E0">
            <w:pPr>
              <w:pStyle w:val="NormalWeb"/>
              <w:spacing w:before="0" w:beforeAutospacing="0" w:after="0" w:afterAutospacing="0"/>
              <w:ind w:right="55"/>
              <w:jc w:val="center"/>
            </w:pPr>
            <w:r w:rsidRPr="00A20354">
              <w:rPr>
                <w:color w:val="000000"/>
                <w:sz w:val="18"/>
                <w:szCs w:val="18"/>
              </w:rPr>
              <w:t>Plaza 60663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E412E0" w:rsidRPr="00A20354" w:rsidRDefault="00E412E0" w:rsidP="00E412E0">
            <w:pPr>
              <w:pStyle w:val="NormalWeb"/>
              <w:spacing w:before="0" w:beforeAutospacing="0" w:after="0" w:afterAutospacing="0"/>
              <w:ind w:left="66"/>
            </w:pPr>
            <w:r w:rsidRPr="00A20354">
              <w:rPr>
                <w:color w:val="000000"/>
                <w:sz w:val="18"/>
                <w:szCs w:val="18"/>
              </w:rPr>
              <w:t>Seminario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E412E0" w:rsidRPr="00A20354" w:rsidRDefault="00E412E0" w:rsidP="00400B3E">
            <w:pPr>
              <w:pStyle w:val="NormalWeb"/>
              <w:spacing w:before="0" w:beforeAutospacing="0" w:after="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E412E0" w:rsidRPr="00A20354" w:rsidRDefault="00E412E0" w:rsidP="00E412E0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A20354">
              <w:rPr>
                <w:color w:val="000000"/>
                <w:sz w:val="18"/>
                <w:szCs w:val="18"/>
              </w:rPr>
              <w:t>Supl</w:t>
            </w:r>
            <w:proofErr w:type="spellEnd"/>
            <w:r w:rsidRPr="00A20354">
              <w:rPr>
                <w:color w:val="000000"/>
                <w:sz w:val="18"/>
                <w:szCs w:val="18"/>
              </w:rPr>
              <w:t xml:space="preserve">. de la Prof. </w:t>
            </w:r>
            <w:proofErr w:type="spellStart"/>
            <w:r w:rsidRPr="00A20354">
              <w:rPr>
                <w:color w:val="000000"/>
                <w:sz w:val="18"/>
                <w:szCs w:val="18"/>
              </w:rPr>
              <w:t>Lefebvre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E412E0" w:rsidRPr="00A20354" w:rsidRDefault="00E412E0" w:rsidP="00E412E0">
            <w:pPr>
              <w:pStyle w:val="NormalWeb"/>
              <w:spacing w:before="0" w:beforeAutospacing="0" w:after="0" w:afterAutospacing="0"/>
              <w:ind w:left="1"/>
              <w:jc w:val="center"/>
            </w:pPr>
            <w:r w:rsidRPr="00A20354">
              <w:rPr>
                <w:color w:val="000000"/>
                <w:sz w:val="18"/>
                <w:szCs w:val="18"/>
              </w:rPr>
              <w:t>3°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</w:tcPr>
          <w:p w:rsidR="00E412E0" w:rsidRPr="00A20354" w:rsidRDefault="00E412E0" w:rsidP="00E412E0">
            <w:pPr>
              <w:pStyle w:val="NormalWeb"/>
              <w:spacing w:before="0" w:beforeAutospacing="0" w:after="20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E412E0" w:rsidRPr="00A20354" w:rsidRDefault="00E412E0" w:rsidP="00E412E0">
            <w:pPr>
              <w:pStyle w:val="NormalWeb"/>
              <w:spacing w:before="0" w:beforeAutospacing="0" w:after="20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1° cuatrimestre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E412E0" w:rsidRPr="00A20354" w:rsidRDefault="00E412E0" w:rsidP="0027321D">
            <w:pPr>
              <w:jc w:val="center"/>
              <w:rPr>
                <w:sz w:val="18"/>
                <w:szCs w:val="18"/>
              </w:rPr>
            </w:pPr>
            <w:r w:rsidRPr="00A20354">
              <w:rPr>
                <w:sz w:val="18"/>
                <w:szCs w:val="18"/>
              </w:rPr>
              <w:t>Mañana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E412E0" w:rsidRPr="00A20354" w:rsidRDefault="00E412E0" w:rsidP="00E412E0">
            <w:pPr>
              <w:pStyle w:val="NormalWeb"/>
              <w:spacing w:before="0" w:beforeAutospacing="0" w:after="0" w:afterAutospacing="0"/>
              <w:ind w:right="5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1º</w:t>
            </w:r>
          </w:p>
        </w:tc>
      </w:tr>
      <w:tr w:rsidR="0019746C" w:rsidRPr="006F3541" w:rsidTr="006A0E04">
        <w:trPr>
          <w:trHeight w:val="46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lang w:val="es-ES"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Alfabetización Inicial</w:t>
            </w:r>
          </w:p>
          <w:p w:rsidR="0019746C" w:rsidRDefault="0019746C" w:rsidP="0019746C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Plaza 60662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ind w:left="66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Módulo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Suplencia de la Prof. Aquino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ind w:left="1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</w:tcPr>
          <w:p w:rsidR="0019746C" w:rsidRDefault="0019746C" w:rsidP="0019746C">
            <w:pPr>
              <w:pStyle w:val="NormalWeb"/>
              <w:spacing w:before="0" w:beforeAutospacing="0" w:after="20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1° cuatrimestre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27321D">
            <w:pPr>
              <w:pStyle w:val="NormalWeb"/>
              <w:spacing w:before="0" w:beforeAutospacing="0" w:after="0" w:afterAutospacing="0"/>
              <w:ind w:left="52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Mañana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ind w:right="5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1º</w:t>
            </w:r>
          </w:p>
        </w:tc>
      </w:tr>
      <w:tr w:rsidR="0027321D" w:rsidRPr="006F3541" w:rsidTr="007C3182">
        <w:trPr>
          <w:trHeight w:val="46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7321D" w:rsidRDefault="0027321D" w:rsidP="0027321D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lang w:val="es-ES"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7321D" w:rsidRDefault="0027321D" w:rsidP="0027321D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color w:val="000000"/>
                <w:sz w:val="18"/>
                <w:szCs w:val="18"/>
              </w:rPr>
              <w:t>Prácticas del Lenguaje</w:t>
            </w:r>
          </w:p>
          <w:p w:rsidR="0027321D" w:rsidRDefault="0027321D" w:rsidP="0027321D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color w:val="000000"/>
                <w:sz w:val="18"/>
                <w:szCs w:val="18"/>
              </w:rPr>
              <w:t>Plaza 60612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7321D" w:rsidRDefault="0027321D" w:rsidP="0027321D">
            <w:pPr>
              <w:pStyle w:val="NormalWeb"/>
              <w:spacing w:before="0" w:beforeAutospacing="0" w:after="0" w:afterAutospacing="0"/>
              <w:ind w:left="66"/>
              <w:jc w:val="center"/>
            </w:pPr>
            <w:r>
              <w:rPr>
                <w:color w:val="000000"/>
                <w:sz w:val="18"/>
                <w:szCs w:val="18"/>
              </w:rPr>
              <w:t>Asignatura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7321D" w:rsidRDefault="0027321D" w:rsidP="002732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7321D" w:rsidRDefault="0027321D" w:rsidP="002732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Suplencia de la Prof. Aquino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7321D" w:rsidRDefault="0027321D" w:rsidP="0027321D">
            <w:pPr>
              <w:pStyle w:val="NormalWeb"/>
              <w:spacing w:before="0" w:beforeAutospacing="0" w:after="0" w:afterAutospacing="0"/>
              <w:ind w:left="1"/>
              <w:jc w:val="center"/>
            </w:pPr>
            <w:r>
              <w:rPr>
                <w:color w:val="000000"/>
                <w:sz w:val="18"/>
                <w:szCs w:val="18"/>
              </w:rPr>
              <w:t>1°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7321D" w:rsidRDefault="0027321D" w:rsidP="002732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1° cuatrimestre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7321D" w:rsidRPr="0027321D" w:rsidRDefault="0027321D" w:rsidP="0027321D">
            <w:pPr>
              <w:jc w:val="center"/>
              <w:rPr>
                <w:sz w:val="18"/>
                <w:szCs w:val="18"/>
              </w:rPr>
            </w:pPr>
            <w:r w:rsidRPr="0027321D">
              <w:rPr>
                <w:sz w:val="18"/>
                <w:szCs w:val="18"/>
              </w:rPr>
              <w:t>Mañana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7321D" w:rsidRPr="0027321D" w:rsidRDefault="0027321D" w:rsidP="0027321D">
            <w:pPr>
              <w:jc w:val="center"/>
              <w:rPr>
                <w:sz w:val="18"/>
                <w:szCs w:val="18"/>
              </w:rPr>
            </w:pPr>
            <w:r w:rsidRPr="0027321D">
              <w:rPr>
                <w:sz w:val="18"/>
                <w:szCs w:val="18"/>
              </w:rPr>
              <w:t>1º</w:t>
            </w:r>
          </w:p>
        </w:tc>
      </w:tr>
    </w:tbl>
    <w:p w:rsidR="00457585" w:rsidRPr="00457585" w:rsidRDefault="00457585" w:rsidP="00457585">
      <w:pPr>
        <w:ind w:left="24"/>
        <w:jc w:val="center"/>
        <w:rPr>
          <w:b/>
          <w:color w:val="000000"/>
          <w:sz w:val="16"/>
          <w:szCs w:val="16"/>
          <w:u w:val="single"/>
          <w:lang w:val="es-AR" w:eastAsia="es-ES"/>
        </w:rPr>
      </w:pPr>
    </w:p>
    <w:p w:rsidR="00457585" w:rsidRPr="00457585" w:rsidRDefault="00457585" w:rsidP="00F32ED8">
      <w:pPr>
        <w:rPr>
          <w:b/>
          <w:color w:val="000000"/>
          <w:sz w:val="10"/>
          <w:szCs w:val="10"/>
          <w:u w:val="single"/>
          <w:lang w:val="es-AR" w:eastAsia="es-ES"/>
        </w:rPr>
      </w:pPr>
    </w:p>
    <w:p w:rsidR="001E4192" w:rsidRDefault="001E4192" w:rsidP="001E4192">
      <w:pPr>
        <w:pStyle w:val="NormalWeb"/>
        <w:spacing w:before="0" w:beforeAutospacing="0" w:after="0" w:afterAutospacing="0"/>
        <w:ind w:left="24"/>
        <w:jc w:val="center"/>
        <w:rPr>
          <w:lang w:val="es-ES" w:eastAsia="es-ES"/>
        </w:rPr>
      </w:pPr>
      <w:r>
        <w:rPr>
          <w:b/>
          <w:bCs/>
          <w:color w:val="000000"/>
          <w:u w:val="single"/>
        </w:rPr>
        <w:t>PROFESORADO DE EDUCACIÓN INICIAL</w:t>
      </w:r>
    </w:p>
    <w:p w:rsidR="001E4192" w:rsidRDefault="001E4192" w:rsidP="001E4192">
      <w:pPr>
        <w:pStyle w:val="NormalWeb"/>
        <w:spacing w:before="0" w:beforeAutospacing="0" w:after="0" w:afterAutospacing="0"/>
        <w:ind w:left="24"/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(RESOLUCIÓN M.ED. N° 1933/2014)</w:t>
      </w:r>
    </w:p>
    <w:p w:rsidR="001E4192" w:rsidRPr="00EF1452" w:rsidRDefault="001E4192" w:rsidP="001E4192">
      <w:pPr>
        <w:pStyle w:val="NormalWeb"/>
        <w:spacing w:before="0" w:beforeAutospacing="0" w:after="0" w:afterAutospacing="0"/>
        <w:ind w:left="24"/>
        <w:jc w:val="center"/>
        <w:rPr>
          <w:strike/>
          <w:sz w:val="16"/>
          <w:szCs w:val="16"/>
        </w:rPr>
      </w:pPr>
    </w:p>
    <w:tbl>
      <w:tblPr>
        <w:tblW w:w="10349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776"/>
        <w:gridCol w:w="2128"/>
        <w:gridCol w:w="1095"/>
        <w:gridCol w:w="720"/>
        <w:gridCol w:w="1515"/>
        <w:gridCol w:w="675"/>
        <w:gridCol w:w="1440"/>
        <w:gridCol w:w="975"/>
        <w:gridCol w:w="1025"/>
      </w:tblGrid>
      <w:tr w:rsidR="001E4192" w:rsidRPr="00457585" w:rsidTr="001E4192">
        <w:trPr>
          <w:trHeight w:val="48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E4192" w:rsidRPr="00457585" w:rsidRDefault="001E4192" w:rsidP="005C4FE6">
            <w:pPr>
              <w:ind w:right="55"/>
              <w:jc w:val="center"/>
              <w:rPr>
                <w:b/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N°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E4192" w:rsidRPr="00457585" w:rsidRDefault="001E4192" w:rsidP="005C4FE6">
            <w:pPr>
              <w:ind w:right="55"/>
              <w:jc w:val="center"/>
              <w:rPr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Unidad Curricular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E4192" w:rsidRPr="00457585" w:rsidRDefault="001E4192" w:rsidP="005C4FE6">
            <w:pPr>
              <w:ind w:left="66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Formato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E4192" w:rsidRPr="00457585" w:rsidRDefault="001E4192" w:rsidP="005C4FE6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Hs. cát.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E4192" w:rsidRPr="00457585" w:rsidRDefault="001E4192" w:rsidP="005C4FE6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proofErr w:type="spellStart"/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Sit</w:t>
            </w:r>
            <w:proofErr w:type="spellEnd"/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 xml:space="preserve">. </w:t>
            </w:r>
            <w:r w:rsidR="00822673"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D</w:t>
            </w: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e Rev.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E4192" w:rsidRPr="00457585" w:rsidRDefault="001E4192" w:rsidP="005C4FE6">
            <w:pPr>
              <w:ind w:left="1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Año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E4192" w:rsidRPr="00457585" w:rsidRDefault="001E4192" w:rsidP="005C4FE6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Anual / Cuatrimestral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E4192" w:rsidRPr="00457585" w:rsidRDefault="001E4192" w:rsidP="005C4FE6">
            <w:pPr>
              <w:ind w:left="52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Turno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E4192" w:rsidRPr="00457585" w:rsidRDefault="001E4192" w:rsidP="005C4FE6">
            <w:pPr>
              <w:ind w:right="50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Llamado</w:t>
            </w:r>
          </w:p>
        </w:tc>
      </w:tr>
      <w:tr w:rsidR="00AA6D67" w:rsidRPr="006A0E04" w:rsidTr="001E4192">
        <w:trPr>
          <w:trHeight w:val="48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AA6D67" w:rsidRPr="00AA2EF1" w:rsidRDefault="006A0E04" w:rsidP="00AA6D67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lang w:val="es-ES" w:eastAsia="es-ES"/>
              </w:rPr>
            </w:pPr>
            <w:r w:rsidRPr="00AA2EF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AA6D67" w:rsidRPr="00AA2EF1" w:rsidRDefault="00AA6D67" w:rsidP="00AA6D67">
            <w:pPr>
              <w:pStyle w:val="NormalWeb"/>
              <w:spacing w:before="0" w:beforeAutospacing="0" w:after="0" w:afterAutospacing="0"/>
              <w:ind w:right="55"/>
              <w:jc w:val="center"/>
            </w:pPr>
            <w:r w:rsidRPr="00AA2EF1">
              <w:rPr>
                <w:color w:val="000000"/>
                <w:sz w:val="18"/>
                <w:szCs w:val="18"/>
              </w:rPr>
              <w:t>Práctic</w:t>
            </w:r>
            <w:r w:rsidR="00822673">
              <w:rPr>
                <w:color w:val="000000"/>
                <w:sz w:val="18"/>
                <w:szCs w:val="18"/>
              </w:rPr>
              <w:t>a III: Práctica de Enseñanza (Campo de la  Psicología</w:t>
            </w:r>
            <w:r w:rsidRPr="00AA2EF1">
              <w:rPr>
                <w:color w:val="000000"/>
                <w:sz w:val="18"/>
                <w:szCs w:val="18"/>
              </w:rPr>
              <w:t>)</w:t>
            </w:r>
          </w:p>
          <w:p w:rsidR="00AA6D67" w:rsidRPr="00AA2EF1" w:rsidRDefault="00AA6D67" w:rsidP="00AA6D67">
            <w:pPr>
              <w:pStyle w:val="NormalWeb"/>
              <w:spacing w:before="0" w:beforeAutospacing="0" w:after="0" w:afterAutospacing="0"/>
              <w:ind w:right="55"/>
              <w:jc w:val="center"/>
            </w:pPr>
            <w:r w:rsidRPr="00AA2EF1">
              <w:rPr>
                <w:color w:val="000000"/>
                <w:sz w:val="18"/>
                <w:szCs w:val="18"/>
              </w:rPr>
              <w:t>Plaza 32725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AA6D67" w:rsidRPr="00AA2EF1" w:rsidRDefault="00AA6D67" w:rsidP="005A2F4E">
            <w:pPr>
              <w:pStyle w:val="NormalWeb"/>
              <w:spacing w:before="0" w:beforeAutospacing="0" w:after="0" w:afterAutospacing="0"/>
              <w:ind w:left="66"/>
              <w:jc w:val="center"/>
            </w:pPr>
            <w:r w:rsidRPr="00AA2EF1">
              <w:rPr>
                <w:color w:val="000000"/>
                <w:sz w:val="18"/>
                <w:szCs w:val="18"/>
              </w:rPr>
              <w:t>Práctica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AA6D67" w:rsidRPr="00AA2EF1" w:rsidRDefault="00AA6D67" w:rsidP="00AA6D67">
            <w:pPr>
              <w:pStyle w:val="NormalWeb"/>
              <w:spacing w:before="0" w:beforeAutospacing="0" w:after="0" w:afterAutospacing="0"/>
              <w:jc w:val="center"/>
            </w:pPr>
            <w:r w:rsidRPr="00AA2EF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AA6D67" w:rsidRPr="00AA2EF1" w:rsidRDefault="00C14AEA" w:rsidP="005A2F4E">
            <w:pPr>
              <w:pStyle w:val="NormalWeb"/>
              <w:spacing w:before="0" w:beforeAutospacing="0" w:after="0" w:afterAutospacing="0"/>
              <w:jc w:val="center"/>
            </w:pPr>
            <w:r w:rsidRPr="00AA2EF1">
              <w:rPr>
                <w:color w:val="000000"/>
                <w:sz w:val="18"/>
                <w:szCs w:val="18"/>
              </w:rPr>
              <w:t>Suplencia de la Prof. Vega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AA6D67" w:rsidRPr="00AA2EF1" w:rsidRDefault="00AA6D67" w:rsidP="00AA6D67">
            <w:pPr>
              <w:pStyle w:val="NormalWeb"/>
              <w:spacing w:before="0" w:beforeAutospacing="0" w:after="0" w:afterAutospacing="0"/>
              <w:ind w:left="1"/>
              <w:jc w:val="center"/>
            </w:pPr>
            <w:r w:rsidRPr="00AA2EF1">
              <w:rPr>
                <w:color w:val="000000"/>
                <w:sz w:val="18"/>
                <w:szCs w:val="18"/>
              </w:rPr>
              <w:t>3º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AA6D67" w:rsidRPr="00AA2EF1" w:rsidRDefault="00AA6D67" w:rsidP="00AA6D67">
            <w:pPr>
              <w:pStyle w:val="NormalWeb"/>
              <w:spacing w:before="0" w:beforeAutospacing="0" w:after="0" w:afterAutospacing="0"/>
              <w:jc w:val="center"/>
            </w:pPr>
            <w:r w:rsidRPr="00AA2EF1">
              <w:rPr>
                <w:color w:val="000000"/>
                <w:sz w:val="18"/>
                <w:szCs w:val="18"/>
              </w:rPr>
              <w:t>Anual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AA6D67" w:rsidRPr="00AA2EF1" w:rsidRDefault="005E29FA" w:rsidP="005E29FA">
            <w:pPr>
              <w:jc w:val="center"/>
              <w:rPr>
                <w:sz w:val="18"/>
                <w:szCs w:val="18"/>
              </w:rPr>
            </w:pPr>
            <w:r w:rsidRPr="00AA2EF1">
              <w:rPr>
                <w:sz w:val="18"/>
                <w:szCs w:val="18"/>
              </w:rPr>
              <w:t>Mañana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AA6D67" w:rsidRPr="00AA2EF1" w:rsidRDefault="006A0E04" w:rsidP="00AA6D67">
            <w:pPr>
              <w:pStyle w:val="NormalWeb"/>
              <w:spacing w:before="0" w:beforeAutospacing="0" w:after="0" w:afterAutospacing="0"/>
              <w:ind w:right="50"/>
              <w:jc w:val="center"/>
            </w:pPr>
            <w:r w:rsidRPr="00AA2EF1">
              <w:rPr>
                <w:color w:val="000000"/>
                <w:sz w:val="18"/>
                <w:szCs w:val="18"/>
              </w:rPr>
              <w:t>2</w:t>
            </w:r>
            <w:r w:rsidR="00AA6D67" w:rsidRPr="00AA2EF1">
              <w:rPr>
                <w:color w:val="000000"/>
                <w:sz w:val="18"/>
                <w:szCs w:val="18"/>
              </w:rPr>
              <w:t>º</w:t>
            </w:r>
          </w:p>
        </w:tc>
      </w:tr>
      <w:tr w:rsidR="00200027" w:rsidRPr="006A0E04" w:rsidTr="001E4192">
        <w:trPr>
          <w:trHeight w:val="48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00027" w:rsidRDefault="00200027" w:rsidP="00200027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lang w:val="es-ES"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00027" w:rsidRDefault="00200027" w:rsidP="00200027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color w:val="000000"/>
                <w:sz w:val="18"/>
                <w:szCs w:val="18"/>
              </w:rPr>
              <w:t>Proyectos Educativos con TICS</w:t>
            </w:r>
          </w:p>
          <w:p w:rsidR="00200027" w:rsidRDefault="00200027" w:rsidP="00200027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color w:val="000000"/>
                <w:sz w:val="18"/>
                <w:szCs w:val="18"/>
              </w:rPr>
              <w:t>Plaza 10357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00027" w:rsidRDefault="00200027" w:rsidP="005A2F4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Taller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00027" w:rsidRDefault="00200027" w:rsidP="0020002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00027" w:rsidRPr="00200027" w:rsidRDefault="00200027" w:rsidP="005A2F4E">
            <w:pPr>
              <w:jc w:val="center"/>
              <w:rPr>
                <w:sz w:val="18"/>
                <w:szCs w:val="18"/>
              </w:rPr>
            </w:pPr>
            <w:r w:rsidRPr="00200027">
              <w:rPr>
                <w:sz w:val="18"/>
                <w:szCs w:val="18"/>
              </w:rPr>
              <w:t>Suplencia del Prof. Moyano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00027" w:rsidRPr="00200027" w:rsidRDefault="00200027" w:rsidP="00200027">
            <w:pPr>
              <w:pStyle w:val="NormalWeb"/>
              <w:spacing w:before="0" w:beforeAutospacing="0" w:after="0" w:afterAutospacing="0"/>
              <w:ind w:left="1"/>
              <w:jc w:val="center"/>
              <w:rPr>
                <w:sz w:val="18"/>
                <w:szCs w:val="18"/>
              </w:rPr>
            </w:pPr>
            <w:r w:rsidRPr="00200027">
              <w:rPr>
                <w:color w:val="000000"/>
                <w:sz w:val="18"/>
                <w:szCs w:val="18"/>
              </w:rPr>
              <w:t>4°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00027" w:rsidRDefault="00200027" w:rsidP="0020002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1° cuatrimestre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00027" w:rsidRPr="00200027" w:rsidRDefault="00200027" w:rsidP="00200027">
            <w:pPr>
              <w:jc w:val="center"/>
              <w:rPr>
                <w:sz w:val="18"/>
                <w:szCs w:val="18"/>
              </w:rPr>
            </w:pPr>
            <w:r w:rsidRPr="00200027">
              <w:rPr>
                <w:sz w:val="18"/>
                <w:szCs w:val="18"/>
              </w:rPr>
              <w:t>Mañana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00027" w:rsidRPr="00200027" w:rsidRDefault="00200027" w:rsidP="00200027">
            <w:pPr>
              <w:jc w:val="center"/>
              <w:rPr>
                <w:sz w:val="18"/>
                <w:szCs w:val="18"/>
              </w:rPr>
            </w:pPr>
            <w:r w:rsidRPr="00200027">
              <w:rPr>
                <w:sz w:val="18"/>
                <w:szCs w:val="18"/>
              </w:rPr>
              <w:t>1º</w:t>
            </w:r>
          </w:p>
        </w:tc>
      </w:tr>
      <w:tr w:rsidR="0019746C" w:rsidRPr="006A0E04" w:rsidTr="001E4192">
        <w:trPr>
          <w:trHeight w:val="48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lang w:val="es-ES"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color w:val="000000"/>
                <w:sz w:val="18"/>
                <w:szCs w:val="18"/>
              </w:rPr>
              <w:t>Prácticas del Lenguaje (Comisión “A”)</w:t>
            </w:r>
          </w:p>
          <w:p w:rsidR="0019746C" w:rsidRDefault="0019746C" w:rsidP="0019746C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color w:val="000000"/>
                <w:sz w:val="18"/>
                <w:szCs w:val="18"/>
              </w:rPr>
              <w:t>Plaza 19043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5A2F4E">
            <w:pPr>
              <w:pStyle w:val="NormalWeb"/>
              <w:spacing w:before="0" w:beforeAutospacing="0" w:after="0" w:afterAutospacing="0"/>
              <w:ind w:left="66"/>
              <w:jc w:val="center"/>
            </w:pPr>
            <w:r>
              <w:rPr>
                <w:color w:val="000000"/>
                <w:sz w:val="18"/>
                <w:szCs w:val="18"/>
              </w:rPr>
              <w:t>Asignatura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5A2F4E" w:rsidP="005A2F4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Suplencia de la Prof. Aquino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ind w:left="1"/>
              <w:jc w:val="center"/>
            </w:pPr>
            <w:r>
              <w:rPr>
                <w:color w:val="000000"/>
                <w:sz w:val="18"/>
                <w:szCs w:val="18"/>
              </w:rPr>
              <w:t>1°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Anual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ind w:left="52"/>
              <w:jc w:val="center"/>
            </w:pPr>
            <w:r>
              <w:rPr>
                <w:color w:val="000000"/>
                <w:sz w:val="18"/>
                <w:szCs w:val="18"/>
              </w:rPr>
              <w:t>Mañana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ind w:right="50"/>
              <w:jc w:val="center"/>
            </w:pPr>
            <w:r>
              <w:rPr>
                <w:color w:val="000000"/>
                <w:sz w:val="18"/>
                <w:szCs w:val="18"/>
              </w:rPr>
              <w:t>1º</w:t>
            </w:r>
          </w:p>
        </w:tc>
      </w:tr>
      <w:tr w:rsidR="0019746C" w:rsidRPr="006A0E04" w:rsidTr="001E4192">
        <w:trPr>
          <w:trHeight w:val="48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lang w:val="es-ES"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color w:val="000000"/>
                <w:sz w:val="18"/>
                <w:szCs w:val="18"/>
              </w:rPr>
              <w:t>Didáctica de las Prácticas del Lenguaje</w:t>
            </w:r>
          </w:p>
          <w:p w:rsidR="0019746C" w:rsidRDefault="0019746C" w:rsidP="0019746C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color w:val="000000"/>
                <w:sz w:val="18"/>
                <w:szCs w:val="18"/>
              </w:rPr>
              <w:t>Plaza 10321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ind w:left="66"/>
              <w:jc w:val="center"/>
            </w:pPr>
            <w:r>
              <w:rPr>
                <w:color w:val="000000"/>
                <w:sz w:val="18"/>
                <w:szCs w:val="18"/>
              </w:rPr>
              <w:t>Módulo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5A2F4E" w:rsidP="0019746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Suplencia de la Prof. Aquino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ind w:left="1"/>
              <w:jc w:val="center"/>
            </w:pPr>
            <w:r>
              <w:rPr>
                <w:color w:val="000000"/>
                <w:sz w:val="18"/>
                <w:szCs w:val="18"/>
              </w:rPr>
              <w:t>3º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Anual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ind w:left="52"/>
              <w:jc w:val="center"/>
            </w:pPr>
            <w:r>
              <w:rPr>
                <w:color w:val="000000"/>
                <w:sz w:val="18"/>
                <w:szCs w:val="18"/>
              </w:rPr>
              <w:t>Mañana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Default="0019746C" w:rsidP="0019746C">
            <w:pPr>
              <w:pStyle w:val="NormalWeb"/>
              <w:spacing w:before="0" w:beforeAutospacing="0" w:after="0" w:afterAutospacing="0"/>
              <w:ind w:right="50"/>
              <w:jc w:val="center"/>
            </w:pPr>
            <w:r>
              <w:rPr>
                <w:color w:val="000000"/>
                <w:sz w:val="18"/>
                <w:szCs w:val="18"/>
              </w:rPr>
              <w:t>1º</w:t>
            </w:r>
          </w:p>
        </w:tc>
      </w:tr>
      <w:tr w:rsidR="0019746C" w:rsidTr="0019746C">
        <w:trPr>
          <w:trHeight w:val="48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Pr="0019746C" w:rsidRDefault="0019746C" w:rsidP="005A2F4E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Pr="0019746C" w:rsidRDefault="0019746C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Taller Integrador Interdisciplinario: Prácticas del Lenguaje</w:t>
            </w:r>
          </w:p>
          <w:p w:rsidR="0019746C" w:rsidRPr="0019746C" w:rsidRDefault="0019746C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Plaza 47638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Pr="0019746C" w:rsidRDefault="0019746C" w:rsidP="0019746C">
            <w:pPr>
              <w:pStyle w:val="NormalWeb"/>
              <w:spacing w:before="0" w:beforeAutospacing="0" w:after="0" w:afterAutospacing="0"/>
              <w:ind w:left="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Taller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Pr="0019746C" w:rsidRDefault="0019746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Pr="0019746C" w:rsidRDefault="005A2F4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Suplencia de la Prof. Aquino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Pr="0019746C" w:rsidRDefault="0019746C">
            <w:pPr>
              <w:pStyle w:val="NormalWeb"/>
              <w:spacing w:before="0" w:beforeAutospacing="0" w:after="0" w:afterAutospacing="0"/>
              <w:ind w:left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Pr="0019746C" w:rsidRDefault="0019746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Anual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Pr="0019746C" w:rsidRDefault="0019746C">
            <w:pPr>
              <w:pStyle w:val="NormalWeb"/>
              <w:spacing w:before="0" w:beforeAutospacing="0" w:after="0" w:afterAutospacing="0"/>
              <w:ind w:left="5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Mañana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9746C" w:rsidRPr="0019746C" w:rsidRDefault="0019746C">
            <w:pPr>
              <w:pStyle w:val="NormalWeb"/>
              <w:spacing w:before="0" w:beforeAutospacing="0" w:after="0" w:afterAutospacing="0"/>
              <w:ind w:right="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1º</w:t>
            </w:r>
          </w:p>
          <w:p w:rsidR="0019746C" w:rsidRPr="0019746C" w:rsidRDefault="0019746C" w:rsidP="0019746C">
            <w:pPr>
              <w:pStyle w:val="NormalWeb"/>
              <w:ind w:right="5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42AB9" w:rsidRDefault="00342AB9" w:rsidP="00457585">
      <w:pPr>
        <w:ind w:left="24"/>
        <w:jc w:val="center"/>
        <w:rPr>
          <w:b/>
          <w:color w:val="000000"/>
          <w:u w:val="single"/>
          <w:lang w:val="es-AR" w:eastAsia="es-ES"/>
        </w:rPr>
      </w:pPr>
    </w:p>
    <w:p w:rsidR="00457585" w:rsidRPr="00457585" w:rsidRDefault="00457585" w:rsidP="00457585">
      <w:pPr>
        <w:ind w:left="24"/>
        <w:jc w:val="center"/>
        <w:rPr>
          <w:lang w:val="es-AR" w:eastAsia="es-ES"/>
        </w:rPr>
      </w:pPr>
      <w:r w:rsidRPr="00457585">
        <w:rPr>
          <w:b/>
          <w:color w:val="000000"/>
          <w:u w:val="single"/>
          <w:lang w:val="es-AR" w:eastAsia="es-ES"/>
        </w:rPr>
        <w:t>PROFESORADO DE EDUCACIÓN SECUNDARIA EN LENGUA Y LITERATURA</w:t>
      </w:r>
    </w:p>
    <w:p w:rsidR="00457585" w:rsidRDefault="00AE761E" w:rsidP="00AE761E">
      <w:pPr>
        <w:ind w:left="24"/>
        <w:jc w:val="center"/>
        <w:rPr>
          <w:i/>
          <w:color w:val="000000"/>
          <w:sz w:val="20"/>
          <w:szCs w:val="20"/>
          <w:lang w:val="es-AR" w:eastAsia="es-ES"/>
        </w:rPr>
      </w:pPr>
      <w:r>
        <w:rPr>
          <w:i/>
          <w:color w:val="000000"/>
          <w:sz w:val="20"/>
          <w:szCs w:val="20"/>
          <w:lang w:val="es-AR" w:eastAsia="es-ES"/>
        </w:rPr>
        <w:t>(RESOLUCIÓN M.ED. N° 4334/2012)</w:t>
      </w:r>
    </w:p>
    <w:p w:rsidR="00AE761E" w:rsidRPr="00AE761E" w:rsidRDefault="00AE761E" w:rsidP="00AE761E">
      <w:pPr>
        <w:ind w:left="24"/>
        <w:jc w:val="center"/>
        <w:rPr>
          <w:i/>
          <w:color w:val="000000"/>
          <w:sz w:val="16"/>
          <w:szCs w:val="16"/>
          <w:lang w:val="es-AR" w:eastAsia="es-ES"/>
        </w:rPr>
      </w:pPr>
    </w:p>
    <w:tbl>
      <w:tblPr>
        <w:tblW w:w="10397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782"/>
        <w:gridCol w:w="2130"/>
        <w:gridCol w:w="1058"/>
        <w:gridCol w:w="757"/>
        <w:gridCol w:w="1515"/>
        <w:gridCol w:w="675"/>
        <w:gridCol w:w="1440"/>
        <w:gridCol w:w="975"/>
        <w:gridCol w:w="1065"/>
      </w:tblGrid>
      <w:tr w:rsidR="00457585" w:rsidRPr="00457585" w:rsidTr="00D501F3">
        <w:trPr>
          <w:trHeight w:val="4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right="55"/>
              <w:jc w:val="center"/>
              <w:rPr>
                <w:b/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N°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right="55"/>
              <w:jc w:val="center"/>
              <w:rPr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Unidad Curricular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left="66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Formato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Hs. cát.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proofErr w:type="spellStart"/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Sit</w:t>
            </w:r>
            <w:proofErr w:type="spellEnd"/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. De Rev.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left="1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Año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Anual / Cuatrimestral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left="52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Turno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right="50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Llamado</w:t>
            </w:r>
          </w:p>
        </w:tc>
      </w:tr>
      <w:tr w:rsidR="00457585" w:rsidRPr="005460F3" w:rsidTr="00D501F3">
        <w:trPr>
          <w:trHeight w:val="46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5460F3" w:rsidRDefault="00457585" w:rsidP="006B304E">
            <w:pPr>
              <w:ind w:right="55"/>
              <w:jc w:val="center"/>
              <w:rPr>
                <w:b/>
                <w:color w:val="000000"/>
                <w:sz w:val="18"/>
                <w:szCs w:val="18"/>
                <w:lang w:val="es-AR" w:eastAsia="es-ES"/>
              </w:rPr>
            </w:pPr>
            <w:r w:rsidRPr="005460F3">
              <w:rPr>
                <w:b/>
                <w:sz w:val="18"/>
                <w:szCs w:val="18"/>
                <w:lang w:val="es-AR" w:eastAsia="es-ES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5460F3" w:rsidRDefault="00457585" w:rsidP="006B304E">
            <w:pPr>
              <w:ind w:right="55"/>
              <w:jc w:val="center"/>
              <w:rPr>
                <w:sz w:val="18"/>
                <w:szCs w:val="18"/>
                <w:lang w:val="es-AR" w:eastAsia="es-ES"/>
              </w:rPr>
            </w:pPr>
            <w:r w:rsidRPr="005460F3">
              <w:rPr>
                <w:sz w:val="18"/>
                <w:szCs w:val="18"/>
                <w:lang w:val="es-AR" w:eastAsia="es-ES"/>
              </w:rPr>
              <w:t>Pedagogía</w:t>
            </w:r>
          </w:p>
          <w:p w:rsidR="00457585" w:rsidRPr="005460F3" w:rsidRDefault="00457585" w:rsidP="006B304E">
            <w:pPr>
              <w:ind w:right="55"/>
              <w:jc w:val="center"/>
              <w:rPr>
                <w:sz w:val="18"/>
                <w:szCs w:val="18"/>
                <w:lang w:val="es-AR" w:eastAsia="es-ES"/>
              </w:rPr>
            </w:pPr>
            <w:r w:rsidRPr="005460F3">
              <w:rPr>
                <w:sz w:val="18"/>
                <w:szCs w:val="18"/>
                <w:lang w:val="es-AR" w:eastAsia="es-ES"/>
              </w:rPr>
              <w:t>Plaza 10498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5460F3" w:rsidRDefault="00457585" w:rsidP="006B304E">
            <w:pPr>
              <w:ind w:left="66"/>
              <w:jc w:val="center"/>
              <w:rPr>
                <w:sz w:val="18"/>
                <w:szCs w:val="18"/>
                <w:lang w:val="es-AR" w:eastAsia="es-ES"/>
              </w:rPr>
            </w:pPr>
            <w:r w:rsidRPr="005460F3">
              <w:rPr>
                <w:sz w:val="18"/>
                <w:szCs w:val="18"/>
                <w:lang w:val="es-AR" w:eastAsia="es-ES"/>
              </w:rPr>
              <w:t>Asignatura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5460F3" w:rsidRDefault="00457585" w:rsidP="006B304E">
            <w:pPr>
              <w:jc w:val="center"/>
              <w:rPr>
                <w:sz w:val="18"/>
                <w:szCs w:val="18"/>
                <w:lang w:val="es-AR" w:eastAsia="es-ES"/>
              </w:rPr>
            </w:pPr>
            <w:r w:rsidRPr="005460F3">
              <w:rPr>
                <w:sz w:val="18"/>
                <w:szCs w:val="18"/>
                <w:lang w:val="es-AR" w:eastAsia="es-ES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5460F3" w:rsidRDefault="00457585" w:rsidP="006B304E">
            <w:pPr>
              <w:jc w:val="center"/>
              <w:rPr>
                <w:sz w:val="18"/>
                <w:szCs w:val="18"/>
                <w:lang w:val="es-AR" w:eastAsia="es-ES"/>
              </w:rPr>
            </w:pPr>
            <w:r w:rsidRPr="005460F3">
              <w:rPr>
                <w:sz w:val="18"/>
                <w:szCs w:val="18"/>
                <w:lang w:val="es-AR" w:eastAsia="es-ES"/>
              </w:rPr>
              <w:t xml:space="preserve">Suplencia de la Prof. </w:t>
            </w:r>
            <w:proofErr w:type="spellStart"/>
            <w:r w:rsidRPr="005460F3">
              <w:rPr>
                <w:sz w:val="18"/>
                <w:szCs w:val="18"/>
                <w:lang w:val="es-AR" w:eastAsia="es-ES"/>
              </w:rPr>
              <w:t>Moreyra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5460F3" w:rsidRDefault="00457585" w:rsidP="006B304E">
            <w:pPr>
              <w:ind w:left="1"/>
              <w:jc w:val="center"/>
              <w:rPr>
                <w:sz w:val="18"/>
                <w:szCs w:val="18"/>
                <w:lang w:val="es-AR" w:eastAsia="es-ES"/>
              </w:rPr>
            </w:pPr>
            <w:r w:rsidRPr="005460F3">
              <w:rPr>
                <w:sz w:val="18"/>
                <w:szCs w:val="18"/>
                <w:lang w:val="es-AR" w:eastAsia="es-ES"/>
              </w:rPr>
              <w:t>1°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5460F3" w:rsidRDefault="00457585" w:rsidP="006B304E">
            <w:pPr>
              <w:jc w:val="center"/>
              <w:rPr>
                <w:sz w:val="18"/>
                <w:szCs w:val="18"/>
                <w:lang w:val="es-AR" w:eastAsia="es-ES"/>
              </w:rPr>
            </w:pPr>
            <w:r w:rsidRPr="005460F3">
              <w:rPr>
                <w:sz w:val="18"/>
                <w:szCs w:val="18"/>
                <w:lang w:val="es-AR" w:eastAsia="es-ES"/>
              </w:rPr>
              <w:t>Anual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5460F3" w:rsidRDefault="00457585" w:rsidP="006B304E">
            <w:pPr>
              <w:ind w:left="52"/>
              <w:jc w:val="center"/>
              <w:rPr>
                <w:sz w:val="18"/>
                <w:szCs w:val="18"/>
                <w:lang w:val="es-AR" w:eastAsia="es-ES"/>
              </w:rPr>
            </w:pPr>
            <w:r w:rsidRPr="005460F3">
              <w:rPr>
                <w:sz w:val="18"/>
                <w:szCs w:val="18"/>
                <w:lang w:val="es-AR" w:eastAsia="es-ES"/>
              </w:rPr>
              <w:t>Tarde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5460F3" w:rsidRDefault="006A0E04" w:rsidP="006B304E">
            <w:pPr>
              <w:ind w:right="50"/>
              <w:jc w:val="center"/>
              <w:rPr>
                <w:sz w:val="18"/>
                <w:szCs w:val="18"/>
                <w:lang w:val="es-AR" w:eastAsia="es-ES"/>
              </w:rPr>
            </w:pPr>
            <w:r w:rsidRPr="005460F3">
              <w:rPr>
                <w:sz w:val="18"/>
                <w:szCs w:val="18"/>
                <w:lang w:val="es-AR" w:eastAsia="es-ES"/>
              </w:rPr>
              <w:t>3</w:t>
            </w:r>
            <w:r w:rsidR="00457585" w:rsidRPr="005460F3">
              <w:rPr>
                <w:sz w:val="18"/>
                <w:szCs w:val="18"/>
                <w:lang w:val="es-AR" w:eastAsia="es-ES"/>
              </w:rPr>
              <w:t>°</w:t>
            </w:r>
          </w:p>
        </w:tc>
      </w:tr>
    </w:tbl>
    <w:p w:rsidR="00061416" w:rsidRPr="005460F3" w:rsidRDefault="00061416" w:rsidP="009C6D1F">
      <w:pPr>
        <w:rPr>
          <w:b/>
          <w:color w:val="000000"/>
          <w:u w:val="single"/>
          <w:lang w:val="es-AR" w:eastAsia="es-ES"/>
        </w:rPr>
      </w:pPr>
    </w:p>
    <w:p w:rsidR="00061416" w:rsidRPr="00457585" w:rsidRDefault="00061416" w:rsidP="00061416">
      <w:pPr>
        <w:ind w:left="24"/>
        <w:jc w:val="center"/>
        <w:rPr>
          <w:lang w:val="es-AR" w:eastAsia="es-ES"/>
        </w:rPr>
      </w:pPr>
      <w:r w:rsidRPr="00457585">
        <w:rPr>
          <w:b/>
          <w:color w:val="000000"/>
          <w:u w:val="single"/>
          <w:lang w:val="es-AR" w:eastAsia="es-ES"/>
        </w:rPr>
        <w:t>PROFESORADO DE EDUCACIÓN SECUNDARIA EN HISTORIA</w:t>
      </w:r>
    </w:p>
    <w:p w:rsidR="00061416" w:rsidRDefault="00061416" w:rsidP="00061416">
      <w:pPr>
        <w:ind w:left="24"/>
        <w:jc w:val="center"/>
        <w:rPr>
          <w:i/>
          <w:color w:val="000000"/>
          <w:sz w:val="20"/>
          <w:szCs w:val="20"/>
          <w:lang w:val="es-AR" w:eastAsia="es-ES"/>
        </w:rPr>
      </w:pPr>
      <w:r>
        <w:rPr>
          <w:i/>
          <w:color w:val="000000"/>
          <w:sz w:val="20"/>
          <w:szCs w:val="20"/>
          <w:lang w:val="es-AR" w:eastAsia="es-ES"/>
        </w:rPr>
        <w:t>(RESOLUCIÓN M.ED. N° 0352/15)</w:t>
      </w:r>
    </w:p>
    <w:p w:rsidR="00061416" w:rsidRPr="00AE761E" w:rsidRDefault="00061416" w:rsidP="00061416">
      <w:pPr>
        <w:ind w:left="24"/>
        <w:jc w:val="center"/>
        <w:rPr>
          <w:i/>
          <w:color w:val="000000"/>
          <w:sz w:val="10"/>
          <w:szCs w:val="10"/>
          <w:lang w:val="es-AR" w:eastAsia="es-ES"/>
        </w:rPr>
      </w:pPr>
    </w:p>
    <w:tbl>
      <w:tblPr>
        <w:tblW w:w="10212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599"/>
        <w:gridCol w:w="2128"/>
        <w:gridCol w:w="1095"/>
        <w:gridCol w:w="720"/>
        <w:gridCol w:w="1515"/>
        <w:gridCol w:w="675"/>
        <w:gridCol w:w="1440"/>
        <w:gridCol w:w="975"/>
        <w:gridCol w:w="1065"/>
      </w:tblGrid>
      <w:tr w:rsidR="00061416" w:rsidRPr="00457585" w:rsidTr="00200027">
        <w:trPr>
          <w:trHeight w:val="48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457585" w:rsidRDefault="00061416" w:rsidP="00200027">
            <w:pPr>
              <w:ind w:right="55"/>
              <w:jc w:val="center"/>
              <w:rPr>
                <w:b/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N°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457585" w:rsidRDefault="00061416" w:rsidP="00200027">
            <w:pPr>
              <w:ind w:right="55"/>
              <w:jc w:val="center"/>
              <w:rPr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Unidad Curricular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457585" w:rsidRDefault="00061416" w:rsidP="00200027">
            <w:pPr>
              <w:ind w:left="66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Formato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457585" w:rsidRDefault="00061416" w:rsidP="00200027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Hs. cát.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457585" w:rsidRDefault="00061416" w:rsidP="00200027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proofErr w:type="spellStart"/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Sit</w:t>
            </w:r>
            <w:proofErr w:type="spellEnd"/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. De Rev.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457585" w:rsidRDefault="00061416" w:rsidP="00200027">
            <w:pPr>
              <w:ind w:left="1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Año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457585" w:rsidRDefault="00061416" w:rsidP="00200027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Anual / Cuatrimestral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457585" w:rsidRDefault="00061416" w:rsidP="00200027">
            <w:pPr>
              <w:ind w:left="52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Turno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457585" w:rsidRDefault="00061416" w:rsidP="00200027">
            <w:pPr>
              <w:ind w:right="50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Llamado</w:t>
            </w:r>
          </w:p>
        </w:tc>
      </w:tr>
      <w:tr w:rsidR="00061416" w:rsidRPr="00EF1452" w:rsidTr="00200027">
        <w:trPr>
          <w:trHeight w:val="46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A20354" w:rsidRDefault="00061416" w:rsidP="00200027">
            <w:pPr>
              <w:ind w:right="55"/>
              <w:jc w:val="center"/>
              <w:rPr>
                <w:b/>
                <w:sz w:val="18"/>
                <w:szCs w:val="18"/>
                <w:lang w:val="es-AR" w:eastAsia="es-ES"/>
              </w:rPr>
            </w:pPr>
            <w:r w:rsidRPr="00A20354">
              <w:rPr>
                <w:b/>
                <w:sz w:val="18"/>
                <w:szCs w:val="18"/>
                <w:lang w:val="es-AR" w:eastAsia="es-ES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A20354" w:rsidRDefault="00061416" w:rsidP="00200027">
            <w:pPr>
              <w:ind w:right="55"/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Práctica I: Instituciones Educativas y Comunidad (Campo de la Psicología)</w:t>
            </w:r>
          </w:p>
          <w:p w:rsidR="00061416" w:rsidRPr="00A20354" w:rsidRDefault="00061416" w:rsidP="00200027">
            <w:pPr>
              <w:ind w:right="55"/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Plaza 68682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A20354" w:rsidRDefault="00061416" w:rsidP="00200027">
            <w:pPr>
              <w:ind w:left="66"/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Práctica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A20354" w:rsidRDefault="00061416" w:rsidP="00200027">
            <w:pPr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A20354" w:rsidRDefault="00061416" w:rsidP="00200027">
            <w:pPr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Interinato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A20354" w:rsidRDefault="00061416" w:rsidP="00200027">
            <w:pPr>
              <w:ind w:left="1"/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1°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A20354" w:rsidRDefault="00061416" w:rsidP="00200027">
            <w:pPr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Anual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A20354" w:rsidRDefault="00061416" w:rsidP="00200027">
            <w:pPr>
              <w:ind w:left="52"/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Tarde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A20354" w:rsidRDefault="00061416" w:rsidP="00200027">
            <w:pPr>
              <w:ind w:right="50"/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2°</w:t>
            </w:r>
          </w:p>
        </w:tc>
      </w:tr>
      <w:tr w:rsidR="00061416" w:rsidRPr="00EF1452" w:rsidTr="00200027">
        <w:trPr>
          <w:trHeight w:val="46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A20354" w:rsidRDefault="00061416" w:rsidP="00200027">
            <w:pPr>
              <w:ind w:right="55"/>
              <w:jc w:val="center"/>
              <w:rPr>
                <w:b/>
                <w:sz w:val="18"/>
                <w:szCs w:val="18"/>
                <w:lang w:val="es-AR" w:eastAsia="es-ES"/>
              </w:rPr>
            </w:pPr>
            <w:r w:rsidRPr="00A20354">
              <w:rPr>
                <w:b/>
                <w:sz w:val="18"/>
                <w:szCs w:val="18"/>
                <w:lang w:val="es-AR" w:eastAsia="es-ES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A20354" w:rsidRDefault="00061416" w:rsidP="00200027">
            <w:pPr>
              <w:ind w:right="55"/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Práctica II: Enseñanza y Currículum (Campo de la Psicología) Plaza 32854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A20354" w:rsidRDefault="00061416" w:rsidP="00200027">
            <w:pPr>
              <w:ind w:left="66"/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Práctica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A20354" w:rsidRDefault="00061416" w:rsidP="00200027">
            <w:pPr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A20354" w:rsidRDefault="00061416" w:rsidP="00200027">
            <w:pPr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 xml:space="preserve">Suplencia de la Prof. </w:t>
            </w:r>
            <w:proofErr w:type="spellStart"/>
            <w:r w:rsidRPr="00A20354">
              <w:rPr>
                <w:sz w:val="18"/>
                <w:szCs w:val="18"/>
                <w:lang w:val="es-AR" w:eastAsia="es-ES"/>
              </w:rPr>
              <w:t>Candino</w:t>
            </w:r>
            <w:proofErr w:type="spellEnd"/>
            <w:r w:rsidRPr="00A20354">
              <w:rPr>
                <w:sz w:val="18"/>
                <w:szCs w:val="18"/>
                <w:lang w:val="es-AR" w:eastAsia="es-ES"/>
              </w:rPr>
              <w:t xml:space="preserve"> Nievas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A20354" w:rsidRDefault="00061416" w:rsidP="00200027">
            <w:pPr>
              <w:ind w:left="1"/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2º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A20354" w:rsidRDefault="00061416" w:rsidP="00200027">
            <w:pPr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Anual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A20354" w:rsidRDefault="00061416" w:rsidP="00200027">
            <w:pPr>
              <w:ind w:left="52"/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Tarde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61416" w:rsidRPr="00A20354" w:rsidRDefault="00061416" w:rsidP="00200027">
            <w:pPr>
              <w:ind w:right="50"/>
              <w:jc w:val="center"/>
              <w:rPr>
                <w:sz w:val="18"/>
                <w:szCs w:val="18"/>
                <w:lang w:val="es-AR" w:eastAsia="es-ES"/>
              </w:rPr>
            </w:pPr>
            <w:r w:rsidRPr="00A20354">
              <w:rPr>
                <w:sz w:val="18"/>
                <w:szCs w:val="18"/>
                <w:lang w:val="es-AR" w:eastAsia="es-ES"/>
              </w:rPr>
              <w:t>2º</w:t>
            </w:r>
          </w:p>
        </w:tc>
      </w:tr>
      <w:tr w:rsidR="00F72F59" w:rsidRPr="00EF1452" w:rsidTr="00200027">
        <w:trPr>
          <w:trHeight w:val="46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F72F59" w:rsidRPr="00A20354" w:rsidRDefault="00F72F59" w:rsidP="00F72F59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lang w:val="es-ES" w:eastAsia="es-ES"/>
              </w:rPr>
            </w:pPr>
            <w:r w:rsidRPr="00A2035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F72F59" w:rsidRPr="00A20354" w:rsidRDefault="00F72F59" w:rsidP="00F72F59">
            <w:pPr>
              <w:pStyle w:val="NormalWeb"/>
              <w:spacing w:before="0" w:beforeAutospacing="0" w:after="0" w:afterAutospacing="0"/>
              <w:ind w:right="55"/>
              <w:jc w:val="center"/>
            </w:pPr>
            <w:r w:rsidRPr="00A20354">
              <w:rPr>
                <w:color w:val="000000"/>
                <w:sz w:val="18"/>
                <w:szCs w:val="18"/>
              </w:rPr>
              <w:t>Historia Social y Económica General</w:t>
            </w:r>
          </w:p>
          <w:p w:rsidR="00F72F59" w:rsidRPr="00A20354" w:rsidRDefault="00F72F59" w:rsidP="00F72F59">
            <w:pPr>
              <w:pStyle w:val="NormalWeb"/>
              <w:spacing w:before="0" w:beforeAutospacing="0" w:after="0" w:afterAutospacing="0"/>
              <w:ind w:right="55"/>
              <w:jc w:val="center"/>
            </w:pPr>
            <w:r w:rsidRPr="00A20354">
              <w:rPr>
                <w:color w:val="000000"/>
                <w:sz w:val="18"/>
                <w:szCs w:val="18"/>
              </w:rPr>
              <w:t>Plaza 10226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F72F59" w:rsidRPr="00A20354" w:rsidRDefault="00F72F59" w:rsidP="00F72F59">
            <w:pPr>
              <w:pStyle w:val="NormalWeb"/>
              <w:spacing w:before="0" w:beforeAutospacing="0" w:after="0" w:afterAutospacing="0"/>
              <w:ind w:left="66"/>
              <w:jc w:val="center"/>
            </w:pPr>
            <w:r w:rsidRPr="00A20354">
              <w:rPr>
                <w:color w:val="000000"/>
                <w:sz w:val="18"/>
                <w:szCs w:val="18"/>
              </w:rPr>
              <w:t>Asignatura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F72F59" w:rsidRPr="00A20354" w:rsidRDefault="00F72F59" w:rsidP="00F72F59">
            <w:pPr>
              <w:pStyle w:val="NormalWeb"/>
              <w:spacing w:before="0" w:beforeAutospacing="0" w:after="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F72F59" w:rsidRPr="00A20354" w:rsidRDefault="00F72F59" w:rsidP="00F72F59">
            <w:pPr>
              <w:jc w:val="center"/>
            </w:pPr>
            <w:r w:rsidRPr="00A20354">
              <w:rPr>
                <w:color w:val="000000"/>
                <w:sz w:val="18"/>
                <w:szCs w:val="18"/>
              </w:rPr>
              <w:t>Interinato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F72F59" w:rsidRPr="00A20354" w:rsidRDefault="00F72F59" w:rsidP="00F72F59">
            <w:pPr>
              <w:pStyle w:val="NormalWeb"/>
              <w:spacing w:before="0" w:beforeAutospacing="0" w:after="0" w:afterAutospacing="0"/>
              <w:ind w:left="1"/>
              <w:jc w:val="center"/>
            </w:pPr>
            <w:r w:rsidRPr="00A20354">
              <w:rPr>
                <w:color w:val="000000"/>
                <w:sz w:val="18"/>
                <w:szCs w:val="18"/>
              </w:rPr>
              <w:t>1°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F72F59" w:rsidRPr="00A20354" w:rsidRDefault="00F72F59" w:rsidP="00F72F59">
            <w:pPr>
              <w:pStyle w:val="NormalWeb"/>
              <w:spacing w:before="0" w:beforeAutospacing="0" w:after="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Anual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F72F59" w:rsidRPr="00A20354" w:rsidRDefault="00F72F59" w:rsidP="00F72F59">
            <w:pPr>
              <w:jc w:val="center"/>
              <w:rPr>
                <w:sz w:val="18"/>
                <w:szCs w:val="18"/>
              </w:rPr>
            </w:pPr>
            <w:r w:rsidRPr="00A20354">
              <w:rPr>
                <w:sz w:val="18"/>
                <w:szCs w:val="18"/>
              </w:rPr>
              <w:t>Tarde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F72F59" w:rsidRPr="00A20354" w:rsidRDefault="00F72F59" w:rsidP="00F72F59">
            <w:pPr>
              <w:pStyle w:val="NormalWeb"/>
              <w:spacing w:before="0" w:beforeAutospacing="0" w:after="0" w:afterAutospacing="0"/>
              <w:ind w:right="5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1º</w:t>
            </w:r>
          </w:p>
        </w:tc>
      </w:tr>
      <w:tr w:rsidR="00F72F59" w:rsidRPr="00EF1452" w:rsidTr="00200027">
        <w:trPr>
          <w:trHeight w:val="46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F72F59" w:rsidRPr="00A20354" w:rsidRDefault="00F72F59" w:rsidP="00F72F59">
            <w:pPr>
              <w:jc w:val="center"/>
              <w:rPr>
                <w:b/>
                <w:sz w:val="18"/>
                <w:szCs w:val="18"/>
                <w:lang w:val="es-ES" w:eastAsia="es-ES"/>
              </w:rPr>
            </w:pPr>
            <w:r w:rsidRPr="00A20354">
              <w:rPr>
                <w:b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F72F59" w:rsidRPr="00A20354" w:rsidRDefault="00F72F59" w:rsidP="00F72F59">
            <w:pPr>
              <w:pStyle w:val="NormalWeb"/>
              <w:spacing w:before="0" w:beforeAutospacing="0" w:after="0" w:afterAutospacing="0"/>
              <w:ind w:right="55"/>
              <w:jc w:val="center"/>
            </w:pPr>
            <w:r w:rsidRPr="00A20354">
              <w:rPr>
                <w:color w:val="000000"/>
                <w:sz w:val="18"/>
                <w:szCs w:val="18"/>
              </w:rPr>
              <w:t>Introducción a la Problemática de la Historia Plaza 10202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F72F59" w:rsidRPr="00A20354" w:rsidRDefault="00F72F59" w:rsidP="00F72F59">
            <w:pPr>
              <w:pStyle w:val="NormalWeb"/>
              <w:spacing w:before="0" w:beforeAutospacing="0" w:after="0" w:afterAutospacing="0"/>
              <w:ind w:left="66"/>
              <w:jc w:val="center"/>
            </w:pPr>
            <w:r w:rsidRPr="00A20354">
              <w:rPr>
                <w:color w:val="000000"/>
                <w:sz w:val="18"/>
                <w:szCs w:val="18"/>
              </w:rPr>
              <w:t>Módulo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F72F59" w:rsidRPr="00A20354" w:rsidRDefault="00F72F59" w:rsidP="00F72F59">
            <w:pPr>
              <w:pStyle w:val="NormalWeb"/>
              <w:spacing w:before="0" w:beforeAutospacing="0" w:after="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F72F59" w:rsidRPr="00A20354" w:rsidRDefault="00F72F59" w:rsidP="00F72F59">
            <w:pPr>
              <w:pStyle w:val="NormalWeb"/>
              <w:spacing w:before="0" w:beforeAutospacing="0" w:after="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Interinato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F72F59" w:rsidRPr="00A20354" w:rsidRDefault="00F72F59" w:rsidP="00F72F59">
            <w:pPr>
              <w:pStyle w:val="NormalWeb"/>
              <w:spacing w:before="0" w:beforeAutospacing="0" w:after="0" w:afterAutospacing="0"/>
              <w:ind w:left="1"/>
              <w:jc w:val="center"/>
            </w:pPr>
            <w:r w:rsidRPr="00A20354">
              <w:rPr>
                <w:color w:val="000000"/>
                <w:sz w:val="18"/>
                <w:szCs w:val="18"/>
              </w:rPr>
              <w:t>1º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F72F59" w:rsidRPr="00A20354" w:rsidRDefault="00F72F59" w:rsidP="00F72F59">
            <w:pPr>
              <w:pStyle w:val="NormalWeb"/>
              <w:spacing w:before="0" w:beforeAutospacing="0" w:after="0" w:afterAutospacing="0"/>
              <w:jc w:val="center"/>
            </w:pPr>
            <w:r w:rsidRPr="00A20354">
              <w:rPr>
                <w:color w:val="000000"/>
                <w:sz w:val="18"/>
                <w:szCs w:val="18"/>
              </w:rPr>
              <w:t>1º cuatrimestre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F72F59" w:rsidRPr="00A20354" w:rsidRDefault="00F72F59" w:rsidP="00F72F59">
            <w:pPr>
              <w:jc w:val="center"/>
              <w:rPr>
                <w:sz w:val="18"/>
                <w:szCs w:val="18"/>
              </w:rPr>
            </w:pPr>
            <w:r w:rsidRPr="00A20354">
              <w:rPr>
                <w:sz w:val="18"/>
                <w:szCs w:val="18"/>
              </w:rPr>
              <w:t>Tarde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F72F59" w:rsidRPr="00A20354" w:rsidRDefault="00F72F59" w:rsidP="00F72F59">
            <w:pPr>
              <w:jc w:val="center"/>
              <w:rPr>
                <w:sz w:val="18"/>
                <w:szCs w:val="18"/>
              </w:rPr>
            </w:pPr>
            <w:r w:rsidRPr="00A20354">
              <w:rPr>
                <w:sz w:val="18"/>
                <w:szCs w:val="18"/>
              </w:rPr>
              <w:t>1º</w:t>
            </w:r>
          </w:p>
        </w:tc>
      </w:tr>
    </w:tbl>
    <w:p w:rsidR="00AE761E" w:rsidRPr="00051199" w:rsidRDefault="00AE761E" w:rsidP="00457585">
      <w:pPr>
        <w:ind w:left="24"/>
        <w:jc w:val="center"/>
        <w:rPr>
          <w:b/>
          <w:color w:val="000000"/>
          <w:u w:val="single"/>
          <w:lang w:val="es-AR" w:eastAsia="es-ES"/>
        </w:rPr>
      </w:pPr>
    </w:p>
    <w:p w:rsidR="00457585" w:rsidRPr="00457585" w:rsidRDefault="00457585" w:rsidP="00457585">
      <w:pPr>
        <w:ind w:left="24"/>
        <w:jc w:val="center"/>
        <w:rPr>
          <w:lang w:val="es-AR" w:eastAsia="es-ES"/>
        </w:rPr>
      </w:pPr>
      <w:r w:rsidRPr="00457585">
        <w:rPr>
          <w:b/>
          <w:color w:val="000000"/>
          <w:u w:val="single"/>
          <w:lang w:val="es-AR" w:eastAsia="es-ES"/>
        </w:rPr>
        <w:t>PROFESORADO DE EDUCACIÓN SECUNDARIA EN MATEMÁTICA</w:t>
      </w:r>
    </w:p>
    <w:p w:rsidR="00457585" w:rsidRDefault="00AE761E" w:rsidP="00AE761E">
      <w:pPr>
        <w:ind w:left="24"/>
        <w:jc w:val="center"/>
        <w:rPr>
          <w:i/>
          <w:color w:val="000000"/>
          <w:sz w:val="20"/>
          <w:szCs w:val="20"/>
          <w:lang w:val="es-AR" w:eastAsia="es-ES"/>
        </w:rPr>
      </w:pPr>
      <w:r>
        <w:rPr>
          <w:i/>
          <w:color w:val="000000"/>
          <w:sz w:val="20"/>
          <w:szCs w:val="20"/>
          <w:lang w:val="es-AR" w:eastAsia="es-ES"/>
        </w:rPr>
        <w:t>(RESOLUCIÓN M.ED. N° 3769/13)</w:t>
      </w:r>
    </w:p>
    <w:p w:rsidR="00AE761E" w:rsidRPr="00AE761E" w:rsidRDefault="00AE761E" w:rsidP="00AE761E">
      <w:pPr>
        <w:ind w:left="24"/>
        <w:jc w:val="center"/>
        <w:rPr>
          <w:i/>
          <w:color w:val="000000"/>
          <w:sz w:val="10"/>
          <w:szCs w:val="10"/>
          <w:lang w:val="es-AR" w:eastAsia="es-ES"/>
        </w:rPr>
      </w:pPr>
    </w:p>
    <w:tbl>
      <w:tblPr>
        <w:tblW w:w="10212" w:type="dxa"/>
        <w:tblInd w:w="-101" w:type="dxa"/>
        <w:tblLayout w:type="fixed"/>
        <w:tblLook w:val="0400" w:firstRow="0" w:lastRow="0" w:firstColumn="0" w:lastColumn="0" w:noHBand="0" w:noVBand="1"/>
      </w:tblPr>
      <w:tblGrid>
        <w:gridCol w:w="599"/>
        <w:gridCol w:w="2128"/>
        <w:gridCol w:w="1095"/>
        <w:gridCol w:w="720"/>
        <w:gridCol w:w="1515"/>
        <w:gridCol w:w="675"/>
        <w:gridCol w:w="1440"/>
        <w:gridCol w:w="975"/>
        <w:gridCol w:w="1065"/>
      </w:tblGrid>
      <w:tr w:rsidR="00457585" w:rsidRPr="00457585" w:rsidTr="00051199">
        <w:trPr>
          <w:trHeight w:val="48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right="55"/>
              <w:jc w:val="center"/>
              <w:rPr>
                <w:b/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N°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right="55"/>
              <w:jc w:val="center"/>
              <w:rPr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Unidad Curricular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left="66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Formato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Hs. cát.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proofErr w:type="spellStart"/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Sit</w:t>
            </w:r>
            <w:proofErr w:type="spellEnd"/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. De Rev.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left="1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Año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Anual / Cuatrimestral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left="52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Turno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right="50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Llamado</w:t>
            </w:r>
          </w:p>
        </w:tc>
      </w:tr>
      <w:tr w:rsidR="006A0E04" w:rsidRPr="00AA2EF1" w:rsidTr="00051199">
        <w:trPr>
          <w:trHeight w:val="46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6A0E04" w:rsidRPr="00AA2EF1" w:rsidRDefault="00973D03" w:rsidP="006A0E04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lang w:val="es-ES"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6A0E04" w:rsidRPr="00AA2EF1" w:rsidRDefault="006A0E04" w:rsidP="006A0E04">
            <w:pPr>
              <w:pStyle w:val="NormalWeb"/>
              <w:spacing w:before="0" w:beforeAutospacing="0" w:after="0" w:afterAutospacing="0"/>
              <w:ind w:right="55"/>
              <w:jc w:val="center"/>
            </w:pPr>
            <w:r w:rsidRPr="00AA2EF1">
              <w:rPr>
                <w:color w:val="000000"/>
                <w:sz w:val="18"/>
                <w:szCs w:val="18"/>
              </w:rPr>
              <w:t>Práctic</w:t>
            </w:r>
            <w:r w:rsidR="00822673">
              <w:rPr>
                <w:color w:val="000000"/>
                <w:sz w:val="18"/>
                <w:szCs w:val="18"/>
              </w:rPr>
              <w:t>a III: Práctica de Enseñanza (Campo General</w:t>
            </w:r>
            <w:r w:rsidRPr="00AA2EF1">
              <w:rPr>
                <w:color w:val="000000"/>
                <w:sz w:val="18"/>
                <w:szCs w:val="18"/>
              </w:rPr>
              <w:t>)</w:t>
            </w:r>
          </w:p>
          <w:p w:rsidR="006A0E04" w:rsidRPr="00AA2EF1" w:rsidRDefault="006A0E04" w:rsidP="006A0E04">
            <w:pPr>
              <w:pStyle w:val="NormalWeb"/>
              <w:spacing w:before="0" w:beforeAutospacing="0" w:after="0" w:afterAutospacing="0"/>
              <w:ind w:right="55"/>
              <w:jc w:val="center"/>
            </w:pPr>
            <w:r w:rsidRPr="00AA2EF1">
              <w:rPr>
                <w:color w:val="000000"/>
                <w:sz w:val="18"/>
                <w:szCs w:val="18"/>
              </w:rPr>
              <w:t>Plaza 32601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6A0E04" w:rsidRPr="00AA2EF1" w:rsidRDefault="006A0E04" w:rsidP="006A0E04">
            <w:pPr>
              <w:pStyle w:val="NormalWeb"/>
              <w:spacing w:before="0" w:beforeAutospacing="0" w:after="0" w:afterAutospacing="0"/>
              <w:ind w:left="66"/>
              <w:jc w:val="center"/>
            </w:pPr>
            <w:r w:rsidRPr="00AA2EF1">
              <w:rPr>
                <w:color w:val="000000"/>
                <w:sz w:val="18"/>
                <w:szCs w:val="18"/>
              </w:rPr>
              <w:t>Práctica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6A0E04" w:rsidRPr="00AA2EF1" w:rsidRDefault="006A0E04" w:rsidP="006A0E04">
            <w:pPr>
              <w:pStyle w:val="NormalWeb"/>
              <w:spacing w:before="0" w:beforeAutospacing="0" w:after="0" w:afterAutospacing="0"/>
              <w:jc w:val="center"/>
            </w:pPr>
            <w:r w:rsidRPr="00AA2EF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6A0E04" w:rsidRPr="00AA2EF1" w:rsidRDefault="006A0E04" w:rsidP="00822673">
            <w:pPr>
              <w:pStyle w:val="NormalWeb"/>
              <w:spacing w:before="0" w:beforeAutospacing="0" w:after="0" w:afterAutospacing="0"/>
              <w:jc w:val="center"/>
            </w:pPr>
            <w:r w:rsidRPr="00AA2EF1">
              <w:rPr>
                <w:color w:val="000000"/>
                <w:sz w:val="18"/>
                <w:szCs w:val="18"/>
              </w:rPr>
              <w:t>Suplencia Prof. Adriana Macedo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6A0E04" w:rsidRPr="00AA2EF1" w:rsidRDefault="006A0E04" w:rsidP="006A0E04">
            <w:pPr>
              <w:pStyle w:val="NormalWeb"/>
              <w:spacing w:before="0" w:beforeAutospacing="0" w:after="0" w:afterAutospacing="0"/>
              <w:ind w:left="1"/>
              <w:jc w:val="center"/>
            </w:pPr>
            <w:r w:rsidRPr="00AA2EF1">
              <w:rPr>
                <w:color w:val="000000"/>
                <w:sz w:val="18"/>
                <w:szCs w:val="18"/>
              </w:rPr>
              <w:t>3°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6A0E04" w:rsidRPr="00AA2EF1" w:rsidRDefault="006A0E04" w:rsidP="006A0E04">
            <w:pPr>
              <w:pStyle w:val="NormalWeb"/>
              <w:spacing w:before="0" w:beforeAutospacing="0" w:after="0" w:afterAutospacing="0"/>
              <w:jc w:val="center"/>
            </w:pPr>
            <w:r w:rsidRPr="00AA2EF1">
              <w:rPr>
                <w:color w:val="000000"/>
                <w:sz w:val="18"/>
                <w:szCs w:val="18"/>
              </w:rPr>
              <w:t>Anual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6A0E04" w:rsidRPr="00822673" w:rsidRDefault="00822673" w:rsidP="00822673">
            <w:pPr>
              <w:jc w:val="center"/>
              <w:rPr>
                <w:sz w:val="18"/>
                <w:szCs w:val="18"/>
              </w:rPr>
            </w:pPr>
            <w:r w:rsidRPr="00822673">
              <w:rPr>
                <w:sz w:val="18"/>
                <w:szCs w:val="18"/>
              </w:rPr>
              <w:t>Tarde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6A0E04" w:rsidRPr="00AA2EF1" w:rsidRDefault="006A0E04" w:rsidP="006A0E04">
            <w:pPr>
              <w:pStyle w:val="NormalWeb"/>
              <w:spacing w:before="0" w:beforeAutospacing="0" w:after="0" w:afterAutospacing="0"/>
              <w:ind w:right="50"/>
              <w:jc w:val="center"/>
            </w:pPr>
            <w:r w:rsidRPr="00AA2EF1">
              <w:rPr>
                <w:color w:val="000000"/>
                <w:sz w:val="18"/>
                <w:szCs w:val="18"/>
              </w:rPr>
              <w:t>1º</w:t>
            </w:r>
          </w:p>
        </w:tc>
      </w:tr>
      <w:tr w:rsidR="006A0E04" w:rsidRPr="00AA2EF1" w:rsidTr="00051199">
        <w:trPr>
          <w:trHeight w:val="46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6A0E04" w:rsidRPr="00AA2EF1" w:rsidRDefault="00973D03" w:rsidP="006A0E04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lang w:val="es-ES"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6A0E04" w:rsidRPr="00AA2EF1" w:rsidRDefault="006A0E04" w:rsidP="006A0E04">
            <w:pPr>
              <w:pStyle w:val="NormalWeb"/>
              <w:spacing w:before="0" w:beforeAutospacing="0" w:after="0" w:afterAutospacing="0"/>
              <w:ind w:right="55"/>
              <w:jc w:val="center"/>
            </w:pPr>
            <w:r w:rsidRPr="00AA2EF1">
              <w:rPr>
                <w:color w:val="000000"/>
                <w:sz w:val="18"/>
                <w:szCs w:val="18"/>
              </w:rPr>
              <w:t>Práctic</w:t>
            </w:r>
            <w:r w:rsidR="006F3541" w:rsidRPr="00AA2EF1">
              <w:rPr>
                <w:color w:val="000000"/>
                <w:sz w:val="18"/>
                <w:szCs w:val="18"/>
              </w:rPr>
              <w:t>a IV: Residencia Pedagógica (Campo General</w:t>
            </w:r>
            <w:r w:rsidRPr="00AA2EF1">
              <w:rPr>
                <w:color w:val="000000"/>
                <w:sz w:val="18"/>
                <w:szCs w:val="18"/>
              </w:rPr>
              <w:t>)</w:t>
            </w:r>
          </w:p>
          <w:p w:rsidR="006A0E04" w:rsidRPr="00AA2EF1" w:rsidRDefault="006A0E04" w:rsidP="00822673">
            <w:pPr>
              <w:pStyle w:val="NormalWeb"/>
              <w:spacing w:before="0" w:beforeAutospacing="0" w:after="0" w:afterAutospacing="0"/>
              <w:ind w:right="55"/>
              <w:jc w:val="center"/>
            </w:pPr>
            <w:r w:rsidRPr="00AA2EF1">
              <w:rPr>
                <w:color w:val="000000"/>
                <w:sz w:val="18"/>
                <w:szCs w:val="18"/>
              </w:rPr>
              <w:t>Plaza 32590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6A0E04" w:rsidRPr="00AA2EF1" w:rsidRDefault="006A0E04" w:rsidP="006A0E04">
            <w:pPr>
              <w:pStyle w:val="NormalWeb"/>
              <w:spacing w:before="0" w:beforeAutospacing="0" w:after="0" w:afterAutospacing="0"/>
              <w:ind w:left="66"/>
              <w:jc w:val="center"/>
            </w:pPr>
            <w:r w:rsidRPr="00AA2EF1">
              <w:rPr>
                <w:color w:val="000000"/>
                <w:sz w:val="18"/>
                <w:szCs w:val="18"/>
              </w:rPr>
              <w:t>Práctica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6A0E04" w:rsidRPr="00AA2EF1" w:rsidRDefault="006A0E04" w:rsidP="006A0E04">
            <w:pPr>
              <w:pStyle w:val="NormalWeb"/>
              <w:spacing w:before="0" w:beforeAutospacing="0" w:after="0" w:afterAutospacing="0"/>
              <w:jc w:val="center"/>
            </w:pPr>
            <w:r w:rsidRPr="00AA2EF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6A0E04" w:rsidRPr="00AA2EF1" w:rsidRDefault="006A0E04" w:rsidP="006A0E04">
            <w:pPr>
              <w:pStyle w:val="NormalWeb"/>
              <w:spacing w:before="0" w:beforeAutospacing="0" w:after="0" w:afterAutospacing="0"/>
              <w:jc w:val="center"/>
            </w:pPr>
            <w:r w:rsidRPr="00AA2EF1">
              <w:rPr>
                <w:color w:val="000000"/>
                <w:sz w:val="18"/>
                <w:szCs w:val="18"/>
              </w:rPr>
              <w:t>Suplencia Prof. Adriana Macedo</w:t>
            </w:r>
          </w:p>
          <w:p w:rsidR="006A0E04" w:rsidRPr="00AA2EF1" w:rsidRDefault="006A0E04" w:rsidP="00822673">
            <w:pPr>
              <w:pStyle w:val="NormalWeb"/>
              <w:spacing w:before="0" w:beforeAutospacing="0" w:after="0" w:afterAutospacing="0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6A0E04" w:rsidRPr="00AA2EF1" w:rsidRDefault="006A0E04" w:rsidP="006A0E04">
            <w:pPr>
              <w:pStyle w:val="NormalWeb"/>
              <w:spacing w:before="0" w:beforeAutospacing="0" w:after="0" w:afterAutospacing="0"/>
              <w:ind w:left="1"/>
              <w:jc w:val="center"/>
            </w:pPr>
            <w:r w:rsidRPr="00AA2EF1">
              <w:rPr>
                <w:color w:val="000000"/>
                <w:sz w:val="18"/>
                <w:szCs w:val="18"/>
              </w:rPr>
              <w:t>4°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6A0E04" w:rsidRPr="00AA2EF1" w:rsidRDefault="006A0E04" w:rsidP="006A0E04">
            <w:pPr>
              <w:pStyle w:val="NormalWeb"/>
              <w:spacing w:before="0" w:beforeAutospacing="0" w:after="0" w:afterAutospacing="0"/>
              <w:jc w:val="center"/>
            </w:pPr>
            <w:r w:rsidRPr="00AA2EF1">
              <w:rPr>
                <w:color w:val="000000"/>
                <w:sz w:val="18"/>
                <w:szCs w:val="18"/>
              </w:rPr>
              <w:t>Anual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6A0E04" w:rsidRPr="00822673" w:rsidRDefault="00822673" w:rsidP="00822673">
            <w:pPr>
              <w:jc w:val="center"/>
              <w:rPr>
                <w:sz w:val="18"/>
                <w:szCs w:val="18"/>
              </w:rPr>
            </w:pPr>
            <w:r w:rsidRPr="00822673">
              <w:rPr>
                <w:sz w:val="18"/>
                <w:szCs w:val="18"/>
              </w:rPr>
              <w:t>Tarde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6A0E04" w:rsidRPr="00AA2EF1" w:rsidRDefault="006A0E04" w:rsidP="006A0E04">
            <w:pPr>
              <w:pStyle w:val="NormalWeb"/>
              <w:spacing w:before="0" w:beforeAutospacing="0" w:after="0" w:afterAutospacing="0"/>
              <w:ind w:right="50"/>
              <w:jc w:val="center"/>
            </w:pPr>
            <w:r w:rsidRPr="00AA2EF1">
              <w:rPr>
                <w:color w:val="000000"/>
                <w:sz w:val="18"/>
                <w:szCs w:val="18"/>
              </w:rPr>
              <w:t>1º</w:t>
            </w:r>
          </w:p>
        </w:tc>
      </w:tr>
      <w:tr w:rsidR="00051199" w:rsidRPr="00AA2EF1" w:rsidTr="00051199">
        <w:trPr>
          <w:trHeight w:val="46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lang w:val="es-ES"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color w:val="000000"/>
                <w:sz w:val="18"/>
                <w:szCs w:val="18"/>
              </w:rPr>
              <w:t>Práctic</w:t>
            </w:r>
            <w:r w:rsidR="002F38C6">
              <w:rPr>
                <w:color w:val="000000"/>
                <w:sz w:val="18"/>
                <w:szCs w:val="18"/>
              </w:rPr>
              <w:t>a II: Enseñanza y Currículum (Campo General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051199" w:rsidRDefault="00051199" w:rsidP="00051199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color w:val="000000"/>
                <w:sz w:val="18"/>
                <w:szCs w:val="18"/>
              </w:rPr>
              <w:t>Plaza 18402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pPr>
              <w:pStyle w:val="NormalWeb"/>
              <w:spacing w:before="0" w:beforeAutospacing="0" w:after="0" w:afterAutospacing="0"/>
              <w:ind w:left="66"/>
              <w:jc w:val="center"/>
            </w:pPr>
            <w:r>
              <w:rPr>
                <w:color w:val="000000"/>
                <w:sz w:val="18"/>
                <w:szCs w:val="18"/>
              </w:rPr>
              <w:t>Práctica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r w:rsidRPr="00AA2EF1">
              <w:rPr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uplencia del Prof. Mora, A.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pPr>
              <w:pStyle w:val="NormalWeb"/>
              <w:spacing w:before="0" w:beforeAutospacing="0" w:after="0" w:afterAutospacing="0"/>
              <w:ind w:left="1"/>
              <w:jc w:val="center"/>
            </w:pPr>
            <w:r>
              <w:rPr>
                <w:color w:val="000000"/>
                <w:sz w:val="18"/>
                <w:szCs w:val="18"/>
              </w:rPr>
              <w:t>2°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Anual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Pr="00051199" w:rsidRDefault="00051199" w:rsidP="00051199">
            <w:pPr>
              <w:pStyle w:val="NormalWeb"/>
              <w:spacing w:before="0" w:beforeAutospacing="0" w:after="0" w:afterAutospacing="0"/>
              <w:ind w:left="52"/>
              <w:jc w:val="center"/>
              <w:rPr>
                <w:sz w:val="18"/>
                <w:szCs w:val="18"/>
              </w:rPr>
            </w:pPr>
            <w:r w:rsidRPr="00051199">
              <w:rPr>
                <w:color w:val="000000"/>
                <w:sz w:val="18"/>
                <w:szCs w:val="18"/>
              </w:rPr>
              <w:t>Tarde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Pr="00051199" w:rsidRDefault="00051199" w:rsidP="00051199">
            <w:pPr>
              <w:jc w:val="center"/>
              <w:rPr>
                <w:sz w:val="18"/>
                <w:szCs w:val="18"/>
              </w:rPr>
            </w:pPr>
            <w:r w:rsidRPr="00051199">
              <w:rPr>
                <w:sz w:val="18"/>
                <w:szCs w:val="18"/>
              </w:rPr>
              <w:t>1º</w:t>
            </w:r>
          </w:p>
        </w:tc>
      </w:tr>
      <w:tr w:rsidR="00051199" w:rsidRPr="00AA2EF1" w:rsidTr="00051199">
        <w:trPr>
          <w:trHeight w:val="46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lang w:val="es-ES"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color w:val="000000"/>
                <w:sz w:val="18"/>
                <w:szCs w:val="18"/>
              </w:rPr>
              <w:t>EDI: Lógica y Trigonometría</w:t>
            </w:r>
          </w:p>
          <w:p w:rsidR="00051199" w:rsidRDefault="00051199" w:rsidP="00051199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color w:val="000000"/>
                <w:sz w:val="18"/>
                <w:szCs w:val="18"/>
              </w:rPr>
              <w:t>Plaza 23987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pPr>
              <w:pStyle w:val="NormalWeb"/>
              <w:spacing w:before="0" w:beforeAutospacing="0" w:after="0" w:afterAutospacing="0"/>
              <w:ind w:left="66"/>
              <w:jc w:val="center"/>
            </w:pPr>
            <w:r>
              <w:rPr>
                <w:color w:val="000000"/>
                <w:sz w:val="18"/>
                <w:szCs w:val="18"/>
              </w:rPr>
              <w:t>Taller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r w:rsidRPr="00AA2EF1">
              <w:rPr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uplencia del Prof. Mora, A.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pPr>
              <w:pStyle w:val="NormalWeb"/>
              <w:spacing w:before="0" w:beforeAutospacing="0" w:after="0" w:afterAutospacing="0"/>
              <w:ind w:left="1"/>
              <w:jc w:val="center"/>
            </w:pPr>
            <w:r>
              <w:rPr>
                <w:color w:val="000000"/>
                <w:sz w:val="18"/>
                <w:szCs w:val="18"/>
              </w:rPr>
              <w:t>2°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1° cuatrimestre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Pr="00051199" w:rsidRDefault="00051199" w:rsidP="00051199">
            <w:pPr>
              <w:jc w:val="center"/>
              <w:rPr>
                <w:sz w:val="18"/>
                <w:szCs w:val="18"/>
              </w:rPr>
            </w:pPr>
            <w:r w:rsidRPr="00051199">
              <w:rPr>
                <w:sz w:val="18"/>
                <w:szCs w:val="18"/>
              </w:rPr>
              <w:t>Tarde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Pr="00051199" w:rsidRDefault="00051199" w:rsidP="00051199">
            <w:pPr>
              <w:jc w:val="center"/>
              <w:rPr>
                <w:sz w:val="18"/>
                <w:szCs w:val="18"/>
              </w:rPr>
            </w:pPr>
            <w:r w:rsidRPr="00051199">
              <w:rPr>
                <w:sz w:val="18"/>
                <w:szCs w:val="18"/>
              </w:rPr>
              <w:t>1º</w:t>
            </w:r>
          </w:p>
        </w:tc>
      </w:tr>
      <w:tr w:rsidR="00051199" w:rsidRPr="00AA2EF1" w:rsidTr="00051199">
        <w:trPr>
          <w:trHeight w:val="46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lang w:val="es-ES"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color w:val="000000"/>
                <w:sz w:val="18"/>
                <w:szCs w:val="18"/>
              </w:rPr>
              <w:t>Proyectos Educativos con TIC</w:t>
            </w:r>
          </w:p>
          <w:p w:rsidR="00051199" w:rsidRDefault="00051199" w:rsidP="00051199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color w:val="000000"/>
                <w:sz w:val="18"/>
                <w:szCs w:val="18"/>
              </w:rPr>
              <w:t>Plaza 10727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pPr>
              <w:pStyle w:val="NormalWeb"/>
              <w:spacing w:before="0" w:beforeAutospacing="0" w:after="0" w:afterAutospacing="0"/>
              <w:ind w:left="66"/>
              <w:jc w:val="center"/>
            </w:pPr>
            <w:r>
              <w:rPr>
                <w:color w:val="000000"/>
                <w:sz w:val="18"/>
                <w:szCs w:val="18"/>
              </w:rPr>
              <w:t>Taller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r w:rsidRPr="00AA2EF1">
              <w:rPr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uplencia del Prof. Mora, A.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pPr>
              <w:pStyle w:val="NormalWeb"/>
              <w:spacing w:before="0" w:beforeAutospacing="0" w:after="0" w:afterAutospacing="0"/>
              <w:ind w:left="1"/>
              <w:jc w:val="center"/>
            </w:pPr>
            <w:r>
              <w:rPr>
                <w:color w:val="000000"/>
                <w:sz w:val="18"/>
                <w:szCs w:val="18"/>
              </w:rPr>
              <w:t>4°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Default="00051199" w:rsidP="0005119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1° cuatrimestre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Pr="00051199" w:rsidRDefault="00051199" w:rsidP="00051199">
            <w:pPr>
              <w:jc w:val="center"/>
              <w:rPr>
                <w:sz w:val="18"/>
                <w:szCs w:val="18"/>
              </w:rPr>
            </w:pPr>
            <w:r w:rsidRPr="00051199">
              <w:rPr>
                <w:color w:val="000000"/>
                <w:sz w:val="18"/>
                <w:szCs w:val="18"/>
              </w:rPr>
              <w:t>Tarde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051199" w:rsidRPr="00051199" w:rsidRDefault="00051199" w:rsidP="00051199">
            <w:pPr>
              <w:jc w:val="center"/>
              <w:rPr>
                <w:sz w:val="18"/>
                <w:szCs w:val="18"/>
              </w:rPr>
            </w:pPr>
            <w:r w:rsidRPr="00051199">
              <w:rPr>
                <w:sz w:val="18"/>
                <w:szCs w:val="18"/>
              </w:rPr>
              <w:t>1º</w:t>
            </w:r>
          </w:p>
        </w:tc>
      </w:tr>
    </w:tbl>
    <w:p w:rsidR="00051199" w:rsidRDefault="00051199" w:rsidP="00051199">
      <w:pPr>
        <w:rPr>
          <w:b/>
          <w:color w:val="000000"/>
          <w:u w:val="single"/>
          <w:lang w:val="es-AR" w:eastAsia="es-ES"/>
        </w:rPr>
      </w:pPr>
    </w:p>
    <w:p w:rsidR="00152A31" w:rsidRPr="00457585" w:rsidRDefault="00152A31" w:rsidP="00152A31">
      <w:pPr>
        <w:ind w:left="24"/>
        <w:jc w:val="center"/>
        <w:rPr>
          <w:lang w:val="es-AR" w:eastAsia="es-ES"/>
        </w:rPr>
      </w:pPr>
      <w:r w:rsidRPr="00457585">
        <w:rPr>
          <w:b/>
          <w:color w:val="000000"/>
          <w:u w:val="single"/>
          <w:lang w:val="es-AR" w:eastAsia="es-ES"/>
        </w:rPr>
        <w:t>PROFESORADO DE EDUCACIÓN PRIMARIA</w:t>
      </w:r>
    </w:p>
    <w:p w:rsidR="00152A31" w:rsidRPr="00457585" w:rsidRDefault="00152A31" w:rsidP="00152A31">
      <w:pPr>
        <w:ind w:left="24"/>
        <w:jc w:val="center"/>
        <w:rPr>
          <w:i/>
          <w:color w:val="000000"/>
          <w:sz w:val="20"/>
          <w:szCs w:val="20"/>
          <w:lang w:val="es-AR" w:eastAsia="es-ES"/>
        </w:rPr>
      </w:pPr>
      <w:r w:rsidRPr="00457585">
        <w:rPr>
          <w:i/>
          <w:color w:val="000000"/>
          <w:sz w:val="20"/>
          <w:szCs w:val="20"/>
          <w:lang w:val="es-AR" w:eastAsia="es-ES"/>
        </w:rPr>
        <w:t>(RESOLUCIÓN M.ED. N° 1935/2014)</w:t>
      </w:r>
    </w:p>
    <w:p w:rsidR="00152A31" w:rsidRPr="00AE761E" w:rsidRDefault="00152A31" w:rsidP="00152A31">
      <w:pPr>
        <w:ind w:left="24"/>
        <w:jc w:val="center"/>
        <w:rPr>
          <w:i/>
          <w:color w:val="000000"/>
          <w:sz w:val="10"/>
          <w:szCs w:val="10"/>
          <w:lang w:val="es-AR" w:eastAsia="es-ES"/>
        </w:rPr>
      </w:pPr>
    </w:p>
    <w:tbl>
      <w:tblPr>
        <w:tblW w:w="10212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599"/>
        <w:gridCol w:w="2128"/>
        <w:gridCol w:w="1095"/>
        <w:gridCol w:w="720"/>
        <w:gridCol w:w="1515"/>
        <w:gridCol w:w="675"/>
        <w:gridCol w:w="1308"/>
        <w:gridCol w:w="1107"/>
        <w:gridCol w:w="1065"/>
      </w:tblGrid>
      <w:tr w:rsidR="00152A31" w:rsidRPr="00457585" w:rsidTr="00200027">
        <w:trPr>
          <w:trHeight w:val="48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52A31" w:rsidRPr="00457585" w:rsidRDefault="00152A31" w:rsidP="00200027">
            <w:pPr>
              <w:ind w:right="55"/>
              <w:jc w:val="center"/>
              <w:rPr>
                <w:b/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N°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52A31" w:rsidRPr="00457585" w:rsidRDefault="00152A31" w:rsidP="00200027">
            <w:pPr>
              <w:ind w:right="55"/>
              <w:jc w:val="center"/>
              <w:rPr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Unidad Curricular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52A31" w:rsidRPr="00457585" w:rsidRDefault="00152A31" w:rsidP="00200027">
            <w:pPr>
              <w:ind w:left="66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Formato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52A31" w:rsidRPr="00457585" w:rsidRDefault="00152A31" w:rsidP="00200027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Hs. cát.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52A31" w:rsidRPr="00457585" w:rsidRDefault="00152A31" w:rsidP="00200027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proofErr w:type="spellStart"/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Sit</w:t>
            </w:r>
            <w:proofErr w:type="spellEnd"/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. De Rev.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52A31" w:rsidRPr="00457585" w:rsidRDefault="00152A31" w:rsidP="00200027">
            <w:pPr>
              <w:ind w:left="1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Año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52A31" w:rsidRPr="00457585" w:rsidRDefault="00152A31" w:rsidP="00200027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Anual / Cuatrimestral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52A31" w:rsidRPr="00457585" w:rsidRDefault="00152A31" w:rsidP="00200027">
            <w:pPr>
              <w:ind w:left="52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Turno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52A31" w:rsidRPr="00457585" w:rsidRDefault="00152A31" w:rsidP="00200027">
            <w:pPr>
              <w:ind w:right="50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Llamado</w:t>
            </w:r>
          </w:p>
        </w:tc>
      </w:tr>
      <w:tr w:rsidR="00152A31" w:rsidRPr="003E2ED2" w:rsidTr="00200027">
        <w:trPr>
          <w:trHeight w:val="46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52A31" w:rsidRPr="00EF1452" w:rsidRDefault="00051199" w:rsidP="00200027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52A31" w:rsidRPr="00EF1452" w:rsidRDefault="00A772B7" w:rsidP="00200027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Taller de Residencia en Matemática Plaza 46963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52A31" w:rsidRPr="00EF1452" w:rsidRDefault="00A772B7" w:rsidP="00200027">
            <w:pPr>
              <w:pStyle w:val="NormalWeb"/>
              <w:spacing w:before="0" w:beforeAutospacing="0" w:after="0" w:afterAutospacing="0"/>
              <w:ind w:left="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Taller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52A31" w:rsidRPr="00EF1452" w:rsidRDefault="00A772B7" w:rsidP="002000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52A31" w:rsidRPr="00EF1452" w:rsidRDefault="00A772B7" w:rsidP="00200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Suplencia de la Prof. Abrigo, L.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52A31" w:rsidRPr="00EF1452" w:rsidRDefault="00A772B7" w:rsidP="00200027">
            <w:pPr>
              <w:pStyle w:val="NormalWeb"/>
              <w:spacing w:before="0" w:beforeAutospacing="0" w:after="0" w:afterAutospacing="0"/>
              <w:ind w:left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52A31" w:rsidRPr="00EF1452" w:rsidRDefault="00A772B7" w:rsidP="002000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Anual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52A31" w:rsidRPr="00EF1452" w:rsidRDefault="00A772B7" w:rsidP="00200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Vespertino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52A31" w:rsidRPr="00EF1452" w:rsidRDefault="00A772B7" w:rsidP="00200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1º</w:t>
            </w:r>
          </w:p>
        </w:tc>
      </w:tr>
    </w:tbl>
    <w:p w:rsidR="00152A31" w:rsidRDefault="00152A31" w:rsidP="009C6D1F">
      <w:pPr>
        <w:rPr>
          <w:b/>
          <w:color w:val="000000"/>
          <w:u w:val="single"/>
          <w:lang w:val="es-AR" w:eastAsia="es-ES"/>
        </w:rPr>
      </w:pPr>
    </w:p>
    <w:p w:rsidR="00152A31" w:rsidRDefault="00152A31" w:rsidP="001B587C">
      <w:pPr>
        <w:rPr>
          <w:b/>
          <w:color w:val="000000"/>
          <w:u w:val="single"/>
          <w:lang w:val="es-AR" w:eastAsia="es-ES"/>
        </w:rPr>
      </w:pPr>
    </w:p>
    <w:p w:rsidR="00457585" w:rsidRPr="00457585" w:rsidRDefault="00457585" w:rsidP="00457585">
      <w:pPr>
        <w:ind w:left="24"/>
        <w:jc w:val="center"/>
        <w:rPr>
          <w:lang w:val="es-AR" w:eastAsia="es-ES"/>
        </w:rPr>
      </w:pPr>
      <w:r w:rsidRPr="00457585">
        <w:rPr>
          <w:b/>
          <w:color w:val="000000"/>
          <w:u w:val="single"/>
          <w:lang w:val="es-AR" w:eastAsia="es-ES"/>
        </w:rPr>
        <w:t>PROFESORADO EN INGLÉS</w:t>
      </w:r>
    </w:p>
    <w:p w:rsidR="00457585" w:rsidRDefault="00AE761E" w:rsidP="00AE761E">
      <w:pPr>
        <w:ind w:left="24"/>
        <w:jc w:val="center"/>
        <w:rPr>
          <w:i/>
          <w:color w:val="000000"/>
          <w:sz w:val="20"/>
          <w:szCs w:val="20"/>
          <w:lang w:val="es-AR" w:eastAsia="es-ES"/>
        </w:rPr>
      </w:pPr>
      <w:r>
        <w:rPr>
          <w:i/>
          <w:color w:val="000000"/>
          <w:sz w:val="20"/>
          <w:szCs w:val="20"/>
          <w:lang w:val="es-AR" w:eastAsia="es-ES"/>
        </w:rPr>
        <w:t>(RESOLUCIÓN M.ED. N° 1343/2012)</w:t>
      </w:r>
    </w:p>
    <w:p w:rsidR="00AE761E" w:rsidRPr="00AE761E" w:rsidRDefault="00AE761E" w:rsidP="00AE761E">
      <w:pPr>
        <w:ind w:left="24"/>
        <w:jc w:val="center"/>
        <w:rPr>
          <w:i/>
          <w:color w:val="000000"/>
          <w:sz w:val="10"/>
          <w:szCs w:val="10"/>
          <w:lang w:val="es-AR" w:eastAsia="es-ES"/>
        </w:rPr>
      </w:pPr>
    </w:p>
    <w:tbl>
      <w:tblPr>
        <w:tblW w:w="10212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599"/>
        <w:gridCol w:w="2128"/>
        <w:gridCol w:w="1095"/>
        <w:gridCol w:w="720"/>
        <w:gridCol w:w="1515"/>
        <w:gridCol w:w="675"/>
        <w:gridCol w:w="1308"/>
        <w:gridCol w:w="1134"/>
        <w:gridCol w:w="1038"/>
      </w:tblGrid>
      <w:tr w:rsidR="00457585" w:rsidRPr="00457585" w:rsidTr="00E740FB">
        <w:trPr>
          <w:trHeight w:val="48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right="55"/>
              <w:jc w:val="center"/>
              <w:rPr>
                <w:b/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N°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right="55"/>
              <w:jc w:val="center"/>
              <w:rPr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Unidad Curricular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left="66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Formato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Hs. cát.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proofErr w:type="spellStart"/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Sit</w:t>
            </w:r>
            <w:proofErr w:type="spellEnd"/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. De Rev.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left="1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Año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Anual / Cuatrimestral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left="52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Turno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457585" w:rsidRPr="00457585" w:rsidRDefault="00457585" w:rsidP="00457585">
            <w:pPr>
              <w:ind w:right="50"/>
              <w:jc w:val="center"/>
              <w:rPr>
                <w:color w:val="000000"/>
                <w:sz w:val="18"/>
                <w:szCs w:val="18"/>
                <w:lang w:val="es-AR" w:eastAsia="es-ES"/>
              </w:rPr>
            </w:pPr>
            <w:r w:rsidRPr="00457585">
              <w:rPr>
                <w:b/>
                <w:color w:val="000000"/>
                <w:sz w:val="18"/>
                <w:szCs w:val="18"/>
                <w:lang w:val="es-AR" w:eastAsia="es-ES"/>
              </w:rPr>
              <w:t>Llamado</w:t>
            </w:r>
          </w:p>
        </w:tc>
      </w:tr>
      <w:tr w:rsidR="002A4470" w:rsidRPr="00AA2EF1" w:rsidTr="00E740FB">
        <w:trPr>
          <w:trHeight w:val="46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A4470" w:rsidRPr="00061416" w:rsidRDefault="001E7F4C" w:rsidP="006B304E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sz w:val="18"/>
                <w:szCs w:val="18"/>
                <w:lang w:val="es-ES" w:eastAsia="es-ES"/>
              </w:rPr>
            </w:pPr>
            <w:r w:rsidRPr="0006141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A4470" w:rsidRPr="00815C35" w:rsidRDefault="002A4470" w:rsidP="006B304E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sz w:val="18"/>
                <w:szCs w:val="18"/>
              </w:rPr>
            </w:pPr>
            <w:r w:rsidRPr="00815C35">
              <w:rPr>
                <w:color w:val="000000"/>
                <w:sz w:val="18"/>
                <w:szCs w:val="18"/>
              </w:rPr>
              <w:t>Currículum</w:t>
            </w:r>
          </w:p>
          <w:p w:rsidR="002A4470" w:rsidRPr="00815C35" w:rsidRDefault="002A4470" w:rsidP="006B304E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sz w:val="18"/>
                <w:szCs w:val="18"/>
              </w:rPr>
            </w:pPr>
            <w:r w:rsidRPr="00815C35">
              <w:rPr>
                <w:color w:val="000000"/>
                <w:sz w:val="18"/>
                <w:szCs w:val="18"/>
              </w:rPr>
              <w:t>Plaza 10687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A4470" w:rsidRPr="00815C35" w:rsidRDefault="002A4470" w:rsidP="006B304E">
            <w:pPr>
              <w:pStyle w:val="NormalWeb"/>
              <w:spacing w:before="0" w:beforeAutospacing="0" w:after="0" w:afterAutospacing="0"/>
              <w:ind w:left="66"/>
              <w:jc w:val="center"/>
              <w:rPr>
                <w:sz w:val="18"/>
                <w:szCs w:val="18"/>
              </w:rPr>
            </w:pPr>
            <w:r w:rsidRPr="00815C35">
              <w:rPr>
                <w:color w:val="000000"/>
                <w:sz w:val="18"/>
                <w:szCs w:val="18"/>
              </w:rPr>
              <w:t>Módulo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A4470" w:rsidRPr="00815C35" w:rsidRDefault="002A4470" w:rsidP="006B304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5C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A4470" w:rsidRPr="00815C35" w:rsidRDefault="002A4470" w:rsidP="006B304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5C35">
              <w:rPr>
                <w:color w:val="000000"/>
                <w:sz w:val="18"/>
                <w:szCs w:val="18"/>
              </w:rPr>
              <w:t xml:space="preserve">Suplencia de la Prof. </w:t>
            </w:r>
            <w:proofErr w:type="spellStart"/>
            <w:r w:rsidRPr="00815C35">
              <w:rPr>
                <w:color w:val="000000"/>
                <w:sz w:val="18"/>
                <w:szCs w:val="18"/>
              </w:rPr>
              <w:t>Moreyra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A4470" w:rsidRPr="00815C35" w:rsidRDefault="002A4470" w:rsidP="006B304E">
            <w:pPr>
              <w:pStyle w:val="NormalWeb"/>
              <w:spacing w:before="0" w:beforeAutospacing="0" w:after="0" w:afterAutospacing="0"/>
              <w:ind w:left="1"/>
              <w:jc w:val="center"/>
              <w:rPr>
                <w:sz w:val="18"/>
                <w:szCs w:val="18"/>
              </w:rPr>
            </w:pPr>
            <w:r w:rsidRPr="00815C35">
              <w:rPr>
                <w:color w:val="000000"/>
                <w:sz w:val="18"/>
                <w:szCs w:val="18"/>
              </w:rPr>
              <w:t>2°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A4470" w:rsidRPr="00061416" w:rsidRDefault="002A4470" w:rsidP="006B304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61416">
              <w:rPr>
                <w:color w:val="000000"/>
                <w:sz w:val="18"/>
                <w:szCs w:val="18"/>
              </w:rPr>
              <w:t>1° cuatrimestre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A4470" w:rsidRPr="00061416" w:rsidRDefault="002A4470" w:rsidP="00E740FB">
            <w:pPr>
              <w:jc w:val="center"/>
              <w:rPr>
                <w:sz w:val="18"/>
                <w:szCs w:val="18"/>
              </w:rPr>
            </w:pPr>
            <w:r w:rsidRPr="00061416">
              <w:rPr>
                <w:sz w:val="18"/>
                <w:szCs w:val="18"/>
                <w:lang w:val="es-AR" w:eastAsia="es-ES"/>
              </w:rPr>
              <w:t>Vespertino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A4470" w:rsidRPr="00061416" w:rsidRDefault="001E7F4C" w:rsidP="006B304E">
            <w:pPr>
              <w:jc w:val="center"/>
              <w:rPr>
                <w:sz w:val="18"/>
                <w:szCs w:val="18"/>
              </w:rPr>
            </w:pPr>
            <w:r w:rsidRPr="00061416">
              <w:rPr>
                <w:sz w:val="18"/>
                <w:szCs w:val="18"/>
              </w:rPr>
              <w:t>3</w:t>
            </w:r>
            <w:r w:rsidR="002A4470" w:rsidRPr="00061416">
              <w:rPr>
                <w:sz w:val="18"/>
                <w:szCs w:val="18"/>
              </w:rPr>
              <w:t>º</w:t>
            </w:r>
          </w:p>
        </w:tc>
      </w:tr>
      <w:tr w:rsidR="007068D8" w:rsidRPr="00AA2EF1" w:rsidTr="00E740FB">
        <w:trPr>
          <w:trHeight w:val="46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7068D8" w:rsidRPr="00061416" w:rsidRDefault="007068D8" w:rsidP="007068D8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lang w:val="es-ES" w:eastAsia="es-ES"/>
              </w:rPr>
            </w:pPr>
            <w:r w:rsidRPr="0006141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7068D8" w:rsidRPr="00815C35" w:rsidRDefault="007068D8" w:rsidP="007068D8">
            <w:pPr>
              <w:pStyle w:val="NormalWeb"/>
              <w:spacing w:before="0" w:beforeAutospacing="0" w:after="0" w:afterAutospacing="0"/>
              <w:ind w:right="55"/>
              <w:jc w:val="center"/>
            </w:pPr>
            <w:r w:rsidRPr="00815C35">
              <w:rPr>
                <w:color w:val="000000"/>
                <w:sz w:val="18"/>
                <w:szCs w:val="18"/>
              </w:rPr>
              <w:t>Sujeto de la Educación I</w:t>
            </w:r>
          </w:p>
          <w:p w:rsidR="007068D8" w:rsidRPr="00815C35" w:rsidRDefault="007068D8" w:rsidP="007068D8">
            <w:pPr>
              <w:pStyle w:val="NormalWeb"/>
              <w:spacing w:before="0" w:beforeAutospacing="0" w:after="0" w:afterAutospacing="0"/>
              <w:ind w:right="55"/>
              <w:jc w:val="center"/>
            </w:pPr>
            <w:r w:rsidRPr="00815C35">
              <w:rPr>
                <w:color w:val="000000"/>
                <w:sz w:val="18"/>
                <w:szCs w:val="18"/>
              </w:rPr>
              <w:t>Plaza 10690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7068D8" w:rsidRPr="00815C35" w:rsidRDefault="007068D8" w:rsidP="007068D8">
            <w:pPr>
              <w:pStyle w:val="NormalWeb"/>
              <w:spacing w:before="0" w:beforeAutospacing="0" w:after="0" w:afterAutospacing="0"/>
              <w:ind w:left="66"/>
              <w:jc w:val="center"/>
            </w:pPr>
            <w:r w:rsidRPr="00815C35">
              <w:rPr>
                <w:color w:val="000000"/>
                <w:sz w:val="18"/>
                <w:szCs w:val="18"/>
              </w:rPr>
              <w:t>Módulo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7068D8" w:rsidRPr="00815C35" w:rsidRDefault="007068D8" w:rsidP="007068D8">
            <w:pPr>
              <w:pStyle w:val="NormalWeb"/>
              <w:spacing w:before="0" w:beforeAutospacing="0" w:after="0" w:afterAutospacing="0"/>
              <w:jc w:val="center"/>
            </w:pPr>
            <w:r w:rsidRPr="00815C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7068D8" w:rsidRPr="00815C35" w:rsidRDefault="007068D8" w:rsidP="007068D8">
            <w:pPr>
              <w:pStyle w:val="NormalWeb"/>
              <w:spacing w:before="0" w:beforeAutospacing="0" w:after="0" w:afterAutospacing="0"/>
              <w:jc w:val="center"/>
            </w:pPr>
            <w:r w:rsidRPr="00815C35">
              <w:rPr>
                <w:color w:val="000000"/>
                <w:sz w:val="18"/>
                <w:szCs w:val="18"/>
              </w:rPr>
              <w:t xml:space="preserve">Suplencia de la Prof. </w:t>
            </w:r>
            <w:proofErr w:type="spellStart"/>
            <w:r w:rsidRPr="00815C35">
              <w:rPr>
                <w:color w:val="000000"/>
                <w:sz w:val="18"/>
                <w:szCs w:val="18"/>
              </w:rPr>
              <w:t>Lefebvre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7068D8" w:rsidRPr="00815C35" w:rsidRDefault="007068D8" w:rsidP="007068D8">
            <w:pPr>
              <w:pStyle w:val="NormalWeb"/>
              <w:spacing w:before="0" w:beforeAutospacing="0" w:after="0" w:afterAutospacing="0"/>
              <w:ind w:left="1"/>
              <w:jc w:val="center"/>
            </w:pPr>
            <w:r w:rsidRPr="00815C35">
              <w:rPr>
                <w:color w:val="000000"/>
                <w:sz w:val="18"/>
                <w:szCs w:val="18"/>
              </w:rPr>
              <w:t>2°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7068D8" w:rsidRPr="00061416" w:rsidRDefault="007068D8" w:rsidP="007068D8">
            <w:pPr>
              <w:pStyle w:val="NormalWeb"/>
              <w:spacing w:before="0" w:beforeAutospacing="0" w:after="0" w:afterAutospacing="0"/>
              <w:jc w:val="center"/>
            </w:pPr>
            <w:r w:rsidRPr="00061416">
              <w:rPr>
                <w:color w:val="000000"/>
                <w:sz w:val="18"/>
                <w:szCs w:val="18"/>
              </w:rPr>
              <w:t>Anual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7068D8" w:rsidRPr="00061416" w:rsidRDefault="007068D8" w:rsidP="007068D8">
            <w:pPr>
              <w:jc w:val="center"/>
              <w:rPr>
                <w:sz w:val="18"/>
                <w:szCs w:val="18"/>
              </w:rPr>
            </w:pPr>
            <w:r w:rsidRPr="00061416">
              <w:rPr>
                <w:sz w:val="18"/>
                <w:szCs w:val="18"/>
              </w:rPr>
              <w:t>Vespertino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7068D8" w:rsidRPr="00061416" w:rsidRDefault="007068D8" w:rsidP="007068D8">
            <w:pPr>
              <w:jc w:val="center"/>
              <w:rPr>
                <w:sz w:val="18"/>
                <w:szCs w:val="18"/>
              </w:rPr>
            </w:pPr>
            <w:r w:rsidRPr="00061416">
              <w:rPr>
                <w:sz w:val="18"/>
                <w:szCs w:val="18"/>
              </w:rPr>
              <w:t>1º</w:t>
            </w:r>
          </w:p>
        </w:tc>
      </w:tr>
      <w:tr w:rsidR="00763CFC" w:rsidRPr="00AA2EF1" w:rsidTr="00E740FB">
        <w:trPr>
          <w:trHeight w:val="46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763CFC" w:rsidRPr="00061416" w:rsidRDefault="007068D8" w:rsidP="006B304E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sz w:val="18"/>
                <w:szCs w:val="18"/>
                <w:lang w:val="es-ES" w:eastAsia="es-ES"/>
              </w:rPr>
            </w:pPr>
            <w:r w:rsidRPr="0006141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763CFC" w:rsidRPr="00815C35" w:rsidRDefault="00763CFC" w:rsidP="006B304E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sz w:val="18"/>
                <w:szCs w:val="18"/>
              </w:rPr>
            </w:pPr>
            <w:r w:rsidRPr="00815C35">
              <w:rPr>
                <w:color w:val="000000"/>
                <w:sz w:val="18"/>
                <w:szCs w:val="18"/>
              </w:rPr>
              <w:t>Práctica II: Enseñanza y currículum</w:t>
            </w:r>
          </w:p>
          <w:p w:rsidR="00763CFC" w:rsidRPr="00815C35" w:rsidRDefault="00763CFC" w:rsidP="006B304E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sz w:val="18"/>
                <w:szCs w:val="18"/>
              </w:rPr>
            </w:pPr>
            <w:r w:rsidRPr="00815C35">
              <w:rPr>
                <w:color w:val="000000"/>
                <w:sz w:val="18"/>
                <w:szCs w:val="18"/>
              </w:rPr>
              <w:t>(Campo de la Psicología)</w:t>
            </w:r>
          </w:p>
          <w:p w:rsidR="00763CFC" w:rsidRPr="00815C35" w:rsidRDefault="00061416" w:rsidP="006B304E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sz w:val="18"/>
                <w:szCs w:val="18"/>
              </w:rPr>
            </w:pPr>
            <w:r w:rsidRPr="00815C35">
              <w:rPr>
                <w:color w:val="000000"/>
                <w:sz w:val="18"/>
                <w:szCs w:val="18"/>
              </w:rPr>
              <w:t>Plaza 32620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763CFC" w:rsidRPr="00815C35" w:rsidRDefault="00763CFC" w:rsidP="006B304E">
            <w:pPr>
              <w:pStyle w:val="NormalWeb"/>
              <w:spacing w:before="0" w:beforeAutospacing="0" w:after="0" w:afterAutospacing="0"/>
              <w:ind w:left="66"/>
              <w:jc w:val="center"/>
              <w:rPr>
                <w:sz w:val="18"/>
                <w:szCs w:val="18"/>
              </w:rPr>
            </w:pPr>
            <w:r w:rsidRPr="00815C35">
              <w:rPr>
                <w:color w:val="000000"/>
                <w:sz w:val="18"/>
                <w:szCs w:val="18"/>
              </w:rPr>
              <w:t>Taller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763CFC" w:rsidRPr="00815C35" w:rsidRDefault="00763CFC" w:rsidP="006B304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5C3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763CFC" w:rsidRPr="00815C35" w:rsidRDefault="003E3574" w:rsidP="006B304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5C35">
              <w:rPr>
                <w:color w:val="000000"/>
                <w:sz w:val="18"/>
                <w:szCs w:val="18"/>
              </w:rPr>
              <w:t xml:space="preserve">Suplencia de la Prof. </w:t>
            </w:r>
            <w:proofErr w:type="spellStart"/>
            <w:r w:rsidRPr="00815C35">
              <w:rPr>
                <w:color w:val="000000"/>
                <w:sz w:val="18"/>
                <w:szCs w:val="18"/>
              </w:rPr>
              <w:t>Montaldo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763CFC" w:rsidRPr="00815C35" w:rsidRDefault="00763CFC" w:rsidP="006B304E">
            <w:pPr>
              <w:pStyle w:val="NormalWeb"/>
              <w:spacing w:before="0" w:beforeAutospacing="0" w:after="0" w:afterAutospacing="0"/>
              <w:ind w:left="1"/>
              <w:jc w:val="center"/>
              <w:rPr>
                <w:sz w:val="18"/>
                <w:szCs w:val="18"/>
              </w:rPr>
            </w:pPr>
            <w:r w:rsidRPr="00815C35">
              <w:rPr>
                <w:color w:val="000000"/>
                <w:sz w:val="18"/>
                <w:szCs w:val="18"/>
              </w:rPr>
              <w:t>2°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763CFC" w:rsidRPr="00061416" w:rsidRDefault="00763CFC" w:rsidP="006B304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61416">
              <w:rPr>
                <w:color w:val="000000"/>
                <w:sz w:val="18"/>
                <w:szCs w:val="18"/>
              </w:rPr>
              <w:t>Anual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763CFC" w:rsidRPr="00061416" w:rsidRDefault="00763CFC" w:rsidP="00E740FB">
            <w:pPr>
              <w:jc w:val="center"/>
              <w:rPr>
                <w:sz w:val="18"/>
                <w:szCs w:val="18"/>
              </w:rPr>
            </w:pPr>
            <w:r w:rsidRPr="00061416">
              <w:rPr>
                <w:sz w:val="18"/>
                <w:szCs w:val="18"/>
              </w:rPr>
              <w:t>Vespertino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763CFC" w:rsidRPr="00061416" w:rsidRDefault="001E7F4C" w:rsidP="006B304E">
            <w:pPr>
              <w:jc w:val="center"/>
              <w:rPr>
                <w:sz w:val="18"/>
                <w:szCs w:val="18"/>
              </w:rPr>
            </w:pPr>
            <w:r w:rsidRPr="00061416">
              <w:rPr>
                <w:sz w:val="18"/>
                <w:szCs w:val="18"/>
              </w:rPr>
              <w:t>3</w:t>
            </w:r>
            <w:r w:rsidR="00763CFC" w:rsidRPr="00061416">
              <w:rPr>
                <w:sz w:val="18"/>
                <w:szCs w:val="18"/>
              </w:rPr>
              <w:t>º</w:t>
            </w:r>
          </w:p>
        </w:tc>
      </w:tr>
      <w:tr w:rsidR="002A4470" w:rsidRPr="00AA2EF1" w:rsidTr="00E740FB">
        <w:trPr>
          <w:trHeight w:val="46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A4470" w:rsidRPr="00061416" w:rsidRDefault="007068D8" w:rsidP="006B304E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sz w:val="18"/>
                <w:szCs w:val="18"/>
                <w:lang w:val="es-ES" w:eastAsia="es-ES"/>
              </w:rPr>
            </w:pPr>
            <w:r w:rsidRPr="0006141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A4470" w:rsidRPr="00815C35" w:rsidRDefault="002A4470" w:rsidP="006B304E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sz w:val="18"/>
                <w:szCs w:val="18"/>
              </w:rPr>
            </w:pPr>
            <w:r w:rsidRPr="00815C35">
              <w:rPr>
                <w:color w:val="000000"/>
                <w:sz w:val="18"/>
                <w:szCs w:val="18"/>
                <w:shd w:val="clear" w:color="auto" w:fill="FFFFFF"/>
              </w:rPr>
              <w:t>Prácticas Discursivas: Eje Sistema Escrito IV</w:t>
            </w:r>
          </w:p>
          <w:p w:rsidR="002A4470" w:rsidRPr="00815C35" w:rsidRDefault="002A4470" w:rsidP="006B304E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sz w:val="18"/>
                <w:szCs w:val="18"/>
              </w:rPr>
            </w:pPr>
            <w:r w:rsidRPr="00815C35">
              <w:rPr>
                <w:color w:val="000000"/>
                <w:sz w:val="18"/>
                <w:szCs w:val="18"/>
                <w:shd w:val="clear" w:color="auto" w:fill="FFFFFF"/>
              </w:rPr>
              <w:t>Plazas 11010 y 33115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A4470" w:rsidRPr="00815C35" w:rsidRDefault="002A4470" w:rsidP="006B304E">
            <w:pPr>
              <w:pStyle w:val="NormalWeb"/>
              <w:spacing w:before="0" w:beforeAutospacing="0" w:after="0" w:afterAutospacing="0"/>
              <w:ind w:left="66"/>
              <w:jc w:val="center"/>
              <w:rPr>
                <w:sz w:val="18"/>
                <w:szCs w:val="18"/>
              </w:rPr>
            </w:pPr>
            <w:r w:rsidRPr="00815C35">
              <w:rPr>
                <w:color w:val="000000"/>
                <w:sz w:val="18"/>
                <w:szCs w:val="18"/>
                <w:shd w:val="clear" w:color="auto" w:fill="FFFFFF"/>
              </w:rPr>
              <w:t>Módulo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A4470" w:rsidRPr="00815C35" w:rsidRDefault="002A4470" w:rsidP="006B304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5C35">
              <w:rPr>
                <w:color w:val="000000"/>
                <w:sz w:val="18"/>
                <w:szCs w:val="18"/>
                <w:shd w:val="clear" w:color="auto" w:fill="FFFFFF"/>
              </w:rPr>
              <w:t>03+02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A4470" w:rsidRPr="00815C35" w:rsidRDefault="002A4470" w:rsidP="006B304E">
            <w:pPr>
              <w:jc w:val="center"/>
              <w:rPr>
                <w:sz w:val="18"/>
                <w:szCs w:val="18"/>
              </w:rPr>
            </w:pPr>
            <w:r w:rsidRPr="00815C35">
              <w:rPr>
                <w:color w:val="000000"/>
                <w:sz w:val="18"/>
                <w:szCs w:val="18"/>
              </w:rPr>
              <w:t xml:space="preserve">Suplencia de la Prof. </w:t>
            </w:r>
            <w:proofErr w:type="spellStart"/>
            <w:r w:rsidRPr="00815C35">
              <w:rPr>
                <w:color w:val="000000"/>
                <w:sz w:val="18"/>
                <w:szCs w:val="18"/>
              </w:rPr>
              <w:t>Sanchez</w:t>
            </w:r>
            <w:proofErr w:type="spellEnd"/>
            <w:r w:rsidRPr="00815C35">
              <w:rPr>
                <w:color w:val="000000"/>
                <w:sz w:val="18"/>
                <w:szCs w:val="18"/>
              </w:rPr>
              <w:t xml:space="preserve"> Azcurra, M.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A4470" w:rsidRPr="00815C35" w:rsidRDefault="002A4470" w:rsidP="006B304E">
            <w:pPr>
              <w:pStyle w:val="NormalWeb"/>
              <w:spacing w:before="0" w:beforeAutospacing="0" w:after="0" w:afterAutospacing="0"/>
              <w:ind w:left="1"/>
              <w:jc w:val="center"/>
              <w:rPr>
                <w:sz w:val="18"/>
                <w:szCs w:val="18"/>
              </w:rPr>
            </w:pPr>
            <w:r w:rsidRPr="00815C35">
              <w:rPr>
                <w:color w:val="000000"/>
                <w:sz w:val="18"/>
                <w:szCs w:val="18"/>
                <w:shd w:val="clear" w:color="auto" w:fill="FFFFFF"/>
              </w:rPr>
              <w:t>4°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A4470" w:rsidRPr="00061416" w:rsidRDefault="002A4470" w:rsidP="006B304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61416">
              <w:rPr>
                <w:color w:val="000000"/>
                <w:sz w:val="18"/>
                <w:szCs w:val="18"/>
                <w:shd w:val="clear" w:color="auto" w:fill="FFFFFF"/>
              </w:rPr>
              <w:t>Anual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</w:tcPr>
          <w:p w:rsidR="00E740FB" w:rsidRPr="00061416" w:rsidRDefault="00E740FB" w:rsidP="00E740FB">
            <w:pPr>
              <w:jc w:val="center"/>
              <w:rPr>
                <w:sz w:val="18"/>
                <w:szCs w:val="18"/>
                <w:lang w:val="es-AR" w:eastAsia="es-ES"/>
              </w:rPr>
            </w:pPr>
          </w:p>
          <w:p w:rsidR="002A4470" w:rsidRPr="00061416" w:rsidRDefault="002A4470" w:rsidP="00E740FB">
            <w:pPr>
              <w:jc w:val="center"/>
              <w:rPr>
                <w:sz w:val="18"/>
                <w:szCs w:val="18"/>
              </w:rPr>
            </w:pPr>
            <w:r w:rsidRPr="00061416">
              <w:rPr>
                <w:sz w:val="18"/>
                <w:szCs w:val="18"/>
                <w:lang w:val="es-AR" w:eastAsia="es-ES"/>
              </w:rPr>
              <w:t>Vespertino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2A4470" w:rsidRPr="00061416" w:rsidRDefault="001E7F4C" w:rsidP="006B304E">
            <w:pPr>
              <w:jc w:val="center"/>
              <w:rPr>
                <w:sz w:val="18"/>
                <w:szCs w:val="18"/>
              </w:rPr>
            </w:pPr>
            <w:r w:rsidRPr="00061416">
              <w:rPr>
                <w:sz w:val="18"/>
                <w:szCs w:val="18"/>
              </w:rPr>
              <w:t>3</w:t>
            </w:r>
            <w:r w:rsidR="002A4470" w:rsidRPr="00061416">
              <w:rPr>
                <w:sz w:val="18"/>
                <w:szCs w:val="18"/>
              </w:rPr>
              <w:t>º</w:t>
            </w:r>
          </w:p>
        </w:tc>
      </w:tr>
      <w:tr w:rsidR="003E2ED2" w:rsidRPr="00AA2EF1" w:rsidTr="00E740FB">
        <w:trPr>
          <w:trHeight w:val="46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3E2ED2" w:rsidRPr="00815C35" w:rsidRDefault="007068D8" w:rsidP="006B304E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b/>
                <w:bCs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  <w:r w:rsidRPr="007C2523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3E2ED2" w:rsidRPr="00815C35" w:rsidRDefault="003E2ED2" w:rsidP="006B304E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15C35">
              <w:rPr>
                <w:color w:val="000000"/>
                <w:sz w:val="18"/>
                <w:szCs w:val="18"/>
                <w:shd w:val="clear" w:color="auto" w:fill="FFFFFF"/>
              </w:rPr>
              <w:t>EDI: Principios de la Enseñanza y Aprendizaje de las Lenguas</w:t>
            </w:r>
          </w:p>
          <w:p w:rsidR="003E2ED2" w:rsidRPr="00815C35" w:rsidRDefault="003E2ED2" w:rsidP="006B304E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15C35">
              <w:rPr>
                <w:color w:val="000000"/>
                <w:sz w:val="18"/>
                <w:szCs w:val="18"/>
                <w:shd w:val="clear" w:color="auto" w:fill="FFFFFF"/>
              </w:rPr>
              <w:t xml:space="preserve"> Plaza 52864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3E2ED2" w:rsidRPr="00815C35" w:rsidRDefault="003E2ED2" w:rsidP="006B304E">
            <w:pPr>
              <w:pStyle w:val="NormalWeb"/>
              <w:spacing w:before="0" w:beforeAutospacing="0" w:after="0" w:afterAutospacing="0"/>
              <w:ind w:left="66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15C35">
              <w:rPr>
                <w:color w:val="000000"/>
                <w:sz w:val="18"/>
                <w:szCs w:val="18"/>
                <w:shd w:val="clear" w:color="auto" w:fill="FFFFFF"/>
              </w:rPr>
              <w:t>Taller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3E2ED2" w:rsidRPr="00815C35" w:rsidRDefault="003E2ED2" w:rsidP="006B304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15C35">
              <w:rPr>
                <w:color w:val="000000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3E2ED2" w:rsidRPr="00815C35" w:rsidRDefault="003E2ED2" w:rsidP="006B304E">
            <w:pPr>
              <w:jc w:val="center"/>
              <w:rPr>
                <w:color w:val="000000"/>
                <w:sz w:val="18"/>
                <w:szCs w:val="18"/>
              </w:rPr>
            </w:pPr>
            <w:r w:rsidRPr="00815C35">
              <w:rPr>
                <w:color w:val="000000"/>
                <w:sz w:val="18"/>
                <w:szCs w:val="18"/>
              </w:rPr>
              <w:t>Interinato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3E2ED2" w:rsidRPr="00815C35" w:rsidRDefault="003E2ED2" w:rsidP="006B304E">
            <w:pPr>
              <w:pStyle w:val="NormalWeb"/>
              <w:spacing w:before="0" w:beforeAutospacing="0" w:after="0" w:afterAutospacing="0"/>
              <w:ind w:left="1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15C35">
              <w:rPr>
                <w:color w:val="000000"/>
                <w:sz w:val="18"/>
                <w:szCs w:val="18"/>
                <w:shd w:val="clear" w:color="auto" w:fill="FFFFFF"/>
              </w:rPr>
              <w:t>2º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3E2ED2" w:rsidRPr="00061416" w:rsidRDefault="003E2ED2" w:rsidP="006B304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61416">
              <w:rPr>
                <w:color w:val="000000"/>
                <w:sz w:val="18"/>
                <w:szCs w:val="18"/>
                <w:shd w:val="clear" w:color="auto" w:fill="FFFFFF"/>
              </w:rPr>
              <w:t>1º cuatrimestre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</w:tcPr>
          <w:p w:rsidR="003E2ED2" w:rsidRPr="00061416" w:rsidRDefault="003E2ED2" w:rsidP="00E740FB">
            <w:pPr>
              <w:jc w:val="center"/>
              <w:rPr>
                <w:sz w:val="18"/>
                <w:szCs w:val="18"/>
                <w:lang w:val="es-AR" w:eastAsia="es-ES"/>
              </w:rPr>
            </w:pPr>
          </w:p>
          <w:p w:rsidR="003E2ED2" w:rsidRPr="00061416" w:rsidRDefault="003E2ED2" w:rsidP="00E740FB">
            <w:pPr>
              <w:jc w:val="center"/>
              <w:rPr>
                <w:sz w:val="18"/>
                <w:szCs w:val="18"/>
                <w:lang w:val="es-AR" w:eastAsia="es-ES"/>
              </w:rPr>
            </w:pPr>
            <w:r w:rsidRPr="00061416">
              <w:rPr>
                <w:sz w:val="18"/>
                <w:szCs w:val="18"/>
                <w:lang w:val="es-AR" w:eastAsia="es-ES"/>
              </w:rPr>
              <w:t>Vespertino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3E2ED2" w:rsidRPr="00061416" w:rsidRDefault="001E7F4C" w:rsidP="006B304E">
            <w:pPr>
              <w:jc w:val="center"/>
              <w:rPr>
                <w:sz w:val="18"/>
                <w:szCs w:val="18"/>
              </w:rPr>
            </w:pPr>
            <w:r w:rsidRPr="00061416">
              <w:rPr>
                <w:sz w:val="18"/>
                <w:szCs w:val="18"/>
              </w:rPr>
              <w:t>2</w:t>
            </w:r>
            <w:r w:rsidR="003E2ED2" w:rsidRPr="00061416">
              <w:rPr>
                <w:sz w:val="18"/>
                <w:szCs w:val="18"/>
              </w:rPr>
              <w:t>º</w:t>
            </w:r>
          </w:p>
        </w:tc>
      </w:tr>
      <w:tr w:rsidR="001E7F4C" w:rsidRPr="00AA2EF1" w:rsidTr="00200027">
        <w:trPr>
          <w:trHeight w:val="46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E7F4C" w:rsidRPr="00061416" w:rsidRDefault="006F3541" w:rsidP="001E7F4C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lang w:val="es-ES" w:eastAsia="es-ES"/>
              </w:rPr>
            </w:pPr>
            <w:r w:rsidRPr="00061416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E7F4C" w:rsidRPr="00815C35" w:rsidRDefault="001E7F4C" w:rsidP="001E7F4C">
            <w:pPr>
              <w:pStyle w:val="NormalWeb"/>
              <w:spacing w:before="0" w:beforeAutospacing="0" w:after="0" w:afterAutospacing="0"/>
              <w:ind w:right="55"/>
              <w:jc w:val="center"/>
            </w:pPr>
            <w:r w:rsidRPr="00815C35">
              <w:rPr>
                <w:color w:val="000000"/>
                <w:sz w:val="18"/>
                <w:szCs w:val="18"/>
              </w:rPr>
              <w:t>Práctica III: Práctica de Enseñanza </w:t>
            </w:r>
          </w:p>
          <w:p w:rsidR="001E7F4C" w:rsidRPr="00815C35" w:rsidRDefault="001E7F4C" w:rsidP="001E7F4C">
            <w:pPr>
              <w:pStyle w:val="NormalWeb"/>
              <w:spacing w:before="0" w:beforeAutospacing="0" w:after="0" w:afterAutospacing="0"/>
              <w:ind w:right="55"/>
              <w:jc w:val="center"/>
            </w:pPr>
            <w:r w:rsidRPr="00815C35">
              <w:rPr>
                <w:color w:val="000000"/>
                <w:sz w:val="18"/>
                <w:szCs w:val="18"/>
              </w:rPr>
              <w:t>(Campo de la Psicología) </w:t>
            </w:r>
          </w:p>
          <w:p w:rsidR="001E7F4C" w:rsidRPr="00815C35" w:rsidRDefault="001E7F4C" w:rsidP="001E7F4C">
            <w:pPr>
              <w:pStyle w:val="NormalWeb"/>
              <w:spacing w:before="0" w:beforeAutospacing="0" w:after="0" w:afterAutospacing="0"/>
              <w:ind w:right="55"/>
              <w:jc w:val="center"/>
            </w:pPr>
            <w:r w:rsidRPr="00815C35">
              <w:rPr>
                <w:color w:val="000000"/>
                <w:sz w:val="18"/>
                <w:szCs w:val="18"/>
              </w:rPr>
              <w:t>Plaza 33145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E7F4C" w:rsidRPr="00815C35" w:rsidRDefault="001E7F4C" w:rsidP="001E7F4C">
            <w:pPr>
              <w:pStyle w:val="NormalWeb"/>
              <w:spacing w:before="0" w:beforeAutospacing="0" w:after="0" w:afterAutospacing="0"/>
              <w:ind w:left="66"/>
              <w:jc w:val="center"/>
            </w:pPr>
            <w:r w:rsidRPr="00815C35">
              <w:rPr>
                <w:color w:val="000000"/>
                <w:sz w:val="18"/>
                <w:szCs w:val="18"/>
              </w:rPr>
              <w:t>Taller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E7F4C" w:rsidRPr="00815C35" w:rsidRDefault="001E7F4C" w:rsidP="001E7F4C">
            <w:pPr>
              <w:pStyle w:val="NormalWeb"/>
              <w:spacing w:before="0" w:beforeAutospacing="0" w:after="0" w:afterAutospacing="0"/>
              <w:jc w:val="center"/>
            </w:pPr>
            <w:r w:rsidRPr="00815C3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E7F4C" w:rsidRPr="00815C35" w:rsidRDefault="001E7F4C" w:rsidP="001E7F4C">
            <w:pPr>
              <w:pStyle w:val="NormalWeb"/>
              <w:spacing w:before="0" w:beforeAutospacing="0" w:after="0" w:afterAutospacing="0"/>
              <w:jc w:val="center"/>
            </w:pPr>
            <w:r w:rsidRPr="00815C35">
              <w:rPr>
                <w:color w:val="000000"/>
                <w:sz w:val="18"/>
                <w:szCs w:val="18"/>
              </w:rPr>
              <w:t xml:space="preserve">Suplencia de la Prof. </w:t>
            </w:r>
            <w:proofErr w:type="spellStart"/>
            <w:r w:rsidRPr="00815C35">
              <w:rPr>
                <w:color w:val="000000"/>
                <w:sz w:val="18"/>
                <w:szCs w:val="18"/>
              </w:rPr>
              <w:t>Lefebvre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E7F4C" w:rsidRPr="00815C35" w:rsidRDefault="001E7F4C" w:rsidP="001E7F4C">
            <w:pPr>
              <w:pStyle w:val="NormalWeb"/>
              <w:spacing w:before="0" w:beforeAutospacing="0" w:after="0" w:afterAutospacing="0"/>
              <w:ind w:left="1"/>
              <w:jc w:val="center"/>
            </w:pPr>
            <w:r w:rsidRPr="00815C35">
              <w:rPr>
                <w:color w:val="000000"/>
                <w:sz w:val="18"/>
                <w:szCs w:val="18"/>
              </w:rPr>
              <w:t>3°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E7F4C" w:rsidRPr="00061416" w:rsidRDefault="001E7F4C" w:rsidP="001E7F4C">
            <w:pPr>
              <w:pStyle w:val="NormalWeb"/>
              <w:spacing w:before="0" w:beforeAutospacing="0" w:after="0" w:afterAutospacing="0"/>
              <w:jc w:val="center"/>
            </w:pPr>
            <w:r w:rsidRPr="00061416">
              <w:rPr>
                <w:color w:val="000000"/>
                <w:sz w:val="18"/>
                <w:szCs w:val="18"/>
              </w:rPr>
              <w:t>Anual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</w:tcPr>
          <w:p w:rsidR="002F38C6" w:rsidRDefault="002F38C6" w:rsidP="001E7F4C">
            <w:pPr>
              <w:rPr>
                <w:sz w:val="18"/>
                <w:szCs w:val="18"/>
                <w:lang w:val="es-AR" w:eastAsia="es-ES"/>
              </w:rPr>
            </w:pPr>
          </w:p>
          <w:p w:rsidR="001E7F4C" w:rsidRPr="00061416" w:rsidRDefault="001E7F4C" w:rsidP="001E7F4C">
            <w:r w:rsidRPr="00061416">
              <w:rPr>
                <w:sz w:val="18"/>
                <w:szCs w:val="18"/>
                <w:lang w:val="es-AR" w:eastAsia="es-ES"/>
              </w:rPr>
              <w:t>Vespertino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1E7F4C" w:rsidRPr="00061416" w:rsidRDefault="001E7F4C" w:rsidP="001E7F4C">
            <w:pPr>
              <w:pStyle w:val="NormalWeb"/>
              <w:spacing w:before="0" w:beforeAutospacing="0" w:after="0" w:afterAutospacing="0"/>
              <w:ind w:right="50"/>
              <w:jc w:val="center"/>
            </w:pPr>
            <w:r w:rsidRPr="00061416">
              <w:rPr>
                <w:color w:val="000000"/>
                <w:sz w:val="18"/>
                <w:szCs w:val="18"/>
              </w:rPr>
              <w:t>1º</w:t>
            </w:r>
          </w:p>
        </w:tc>
      </w:tr>
    </w:tbl>
    <w:p w:rsidR="008F4849" w:rsidRPr="00EF1452" w:rsidRDefault="008F4849" w:rsidP="00400B3E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  <w:bookmarkStart w:id="0" w:name="_heading=h.gjdgxs" w:colFirst="0" w:colLast="0"/>
      <w:bookmarkEnd w:id="0"/>
    </w:p>
    <w:p w:rsidR="008F4849" w:rsidRDefault="008F4849" w:rsidP="008F4849">
      <w:pPr>
        <w:pStyle w:val="NormalWeb"/>
        <w:spacing w:before="0" w:beforeAutospacing="0" w:after="0" w:afterAutospacing="0"/>
        <w:ind w:left="24"/>
        <w:jc w:val="center"/>
        <w:rPr>
          <w:lang w:val="es-ES" w:eastAsia="es-ES"/>
        </w:rPr>
      </w:pPr>
      <w:r>
        <w:rPr>
          <w:b/>
          <w:bCs/>
          <w:color w:val="000000"/>
          <w:u w:val="single"/>
        </w:rPr>
        <w:t>CERTIFICACIÓN DOCENTE PARA LA EDUCACIÓN SECUNDARIA</w:t>
      </w:r>
    </w:p>
    <w:p w:rsidR="008F4849" w:rsidRDefault="008F4849" w:rsidP="008F4849">
      <w:pPr>
        <w:pStyle w:val="NormalWeb"/>
        <w:spacing w:before="0" w:beforeAutospacing="0" w:after="0" w:afterAutospacing="0"/>
        <w:ind w:left="24"/>
        <w:jc w:val="center"/>
      </w:pPr>
      <w:r>
        <w:rPr>
          <w:i/>
          <w:iCs/>
          <w:color w:val="000000"/>
          <w:sz w:val="20"/>
          <w:szCs w:val="20"/>
        </w:rPr>
        <w:t>(RESOLUCIÓN M.E.C.C. y T. N° 3154/2021)</w:t>
      </w:r>
    </w:p>
    <w:p w:rsidR="008F4849" w:rsidRPr="00AE761E" w:rsidRDefault="008F4849" w:rsidP="008F4849">
      <w:pPr>
        <w:rPr>
          <w:sz w:val="10"/>
          <w:szCs w:val="10"/>
        </w:rPr>
      </w:pPr>
    </w:p>
    <w:tbl>
      <w:tblPr>
        <w:tblW w:w="10348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125"/>
        <w:gridCol w:w="1134"/>
        <w:gridCol w:w="709"/>
        <w:gridCol w:w="1509"/>
        <w:gridCol w:w="759"/>
        <w:gridCol w:w="1275"/>
        <w:gridCol w:w="1134"/>
        <w:gridCol w:w="1134"/>
      </w:tblGrid>
      <w:tr w:rsidR="00FF2755" w:rsidTr="005300B2">
        <w:trPr>
          <w:trHeight w:val="4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  <w:hideMark/>
          </w:tcPr>
          <w:p w:rsidR="008F4849" w:rsidRDefault="008F4849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N°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  <w:hideMark/>
          </w:tcPr>
          <w:p w:rsidR="008F4849" w:rsidRDefault="008F4849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Unidad Curricular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  <w:hideMark/>
          </w:tcPr>
          <w:p w:rsidR="008F4849" w:rsidRDefault="008F4849">
            <w:pPr>
              <w:pStyle w:val="NormalWeb"/>
              <w:spacing w:before="0" w:beforeAutospacing="0" w:after="0" w:afterAutospacing="0"/>
              <w:ind w:left="66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Formato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  <w:hideMark/>
          </w:tcPr>
          <w:p w:rsidR="008F4849" w:rsidRDefault="008F484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Hs. cát.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  <w:hideMark/>
          </w:tcPr>
          <w:p w:rsidR="008F4849" w:rsidRDefault="008F4849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Sit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 De Rev.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  <w:hideMark/>
          </w:tcPr>
          <w:p w:rsidR="008F4849" w:rsidRDefault="008F4849">
            <w:pPr>
              <w:pStyle w:val="NormalWeb"/>
              <w:spacing w:before="0" w:beforeAutospacing="0" w:after="0" w:afterAutospacing="0"/>
              <w:ind w:left="1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  <w:hideMark/>
          </w:tcPr>
          <w:p w:rsidR="008F4849" w:rsidRDefault="008F484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Anual / Cuatrimestral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  <w:hideMark/>
          </w:tcPr>
          <w:p w:rsidR="008F4849" w:rsidRDefault="008F4849">
            <w:pPr>
              <w:pStyle w:val="NormalWeb"/>
              <w:spacing w:before="0" w:beforeAutospacing="0" w:after="0" w:afterAutospacing="0"/>
              <w:ind w:left="52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  <w:hideMark/>
          </w:tcPr>
          <w:p w:rsidR="008F4849" w:rsidRDefault="008F4849">
            <w:pPr>
              <w:pStyle w:val="NormalWeb"/>
              <w:spacing w:before="0" w:beforeAutospacing="0" w:after="0" w:afterAutospacing="0"/>
              <w:ind w:right="5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Llamado</w:t>
            </w:r>
          </w:p>
        </w:tc>
      </w:tr>
      <w:tr w:rsidR="00D70FE3" w:rsidRPr="00130AED" w:rsidTr="005300B2">
        <w:trPr>
          <w:trHeight w:val="4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D70FE3" w:rsidRDefault="00152A31" w:rsidP="00D70FE3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lang w:val="es-ES"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D70FE3" w:rsidRDefault="00D70FE3" w:rsidP="00D70FE3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color w:val="000000"/>
                <w:sz w:val="18"/>
                <w:szCs w:val="18"/>
              </w:rPr>
              <w:t>Psicología Educacional</w:t>
            </w:r>
          </w:p>
          <w:p w:rsidR="00D70FE3" w:rsidRDefault="00D70FE3" w:rsidP="00D70FE3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color w:val="000000"/>
                <w:sz w:val="18"/>
                <w:szCs w:val="18"/>
              </w:rPr>
              <w:t>Plaza 72528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D70FE3" w:rsidRDefault="00D70FE3" w:rsidP="00D70FE3">
            <w:pPr>
              <w:pStyle w:val="NormalWeb"/>
              <w:spacing w:before="0" w:beforeAutospacing="0" w:after="0" w:afterAutospacing="0"/>
              <w:ind w:left="66"/>
              <w:jc w:val="center"/>
            </w:pPr>
            <w:r>
              <w:rPr>
                <w:color w:val="000000"/>
                <w:sz w:val="18"/>
                <w:szCs w:val="18"/>
              </w:rPr>
              <w:t>Módulo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D70FE3" w:rsidRDefault="00D70FE3" w:rsidP="00D70FE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D70FE3" w:rsidRDefault="00D70FE3" w:rsidP="00D70FE3">
            <w:pPr>
              <w:jc w:val="center"/>
            </w:pPr>
            <w:r w:rsidRPr="00AA2EF1">
              <w:rPr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uplencia del Prof. Mora, A.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D70FE3" w:rsidRDefault="00D70FE3" w:rsidP="00D70FE3">
            <w:pPr>
              <w:pStyle w:val="NormalWeb"/>
              <w:spacing w:before="0" w:beforeAutospacing="0" w:after="0" w:afterAutospacing="0"/>
              <w:ind w:left="1"/>
              <w:jc w:val="center"/>
            </w:pPr>
            <w:r>
              <w:rPr>
                <w:color w:val="000000"/>
                <w:sz w:val="18"/>
                <w:szCs w:val="18"/>
              </w:rPr>
              <w:t>1°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D70FE3" w:rsidRDefault="00D70FE3" w:rsidP="00D70FE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1° cuatrimestre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D70FE3" w:rsidRDefault="00D70FE3" w:rsidP="00D70FE3">
            <w:pPr>
              <w:jc w:val="center"/>
            </w:pPr>
            <w:r w:rsidRPr="00AA2EF1">
              <w:rPr>
                <w:sz w:val="18"/>
                <w:szCs w:val="18"/>
              </w:rPr>
              <w:t>Vespertino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D70FE3" w:rsidRPr="00D70FE3" w:rsidRDefault="00D70FE3" w:rsidP="00D70FE3">
            <w:pPr>
              <w:jc w:val="center"/>
              <w:rPr>
                <w:sz w:val="18"/>
                <w:szCs w:val="18"/>
              </w:rPr>
            </w:pPr>
            <w:r w:rsidRPr="00D70FE3">
              <w:rPr>
                <w:sz w:val="18"/>
                <w:szCs w:val="18"/>
              </w:rPr>
              <w:t>1º</w:t>
            </w:r>
          </w:p>
        </w:tc>
      </w:tr>
      <w:tr w:rsidR="00D70FE3" w:rsidRPr="00130AED" w:rsidTr="005300B2">
        <w:trPr>
          <w:trHeight w:val="4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D70FE3" w:rsidRDefault="00152A31" w:rsidP="00D70FE3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lang w:val="es-ES"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D70FE3" w:rsidRDefault="00D70FE3" w:rsidP="00D70FE3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color w:val="000000"/>
                <w:sz w:val="18"/>
                <w:szCs w:val="18"/>
              </w:rPr>
              <w:t>Didáctica General</w:t>
            </w:r>
          </w:p>
          <w:p w:rsidR="00D70FE3" w:rsidRDefault="00D70FE3" w:rsidP="00D70FE3">
            <w:pPr>
              <w:pStyle w:val="NormalWeb"/>
              <w:spacing w:before="0" w:beforeAutospacing="0" w:after="0" w:afterAutospacing="0"/>
              <w:ind w:right="55"/>
              <w:jc w:val="center"/>
            </w:pPr>
            <w:r>
              <w:rPr>
                <w:color w:val="000000"/>
                <w:sz w:val="18"/>
                <w:szCs w:val="18"/>
              </w:rPr>
              <w:t>Plaza 72529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D70FE3" w:rsidRDefault="00D70FE3" w:rsidP="00D70FE3">
            <w:pPr>
              <w:pStyle w:val="NormalWeb"/>
              <w:spacing w:before="0" w:beforeAutospacing="0" w:after="0" w:afterAutospacing="0"/>
              <w:ind w:left="66"/>
              <w:jc w:val="center"/>
            </w:pPr>
            <w:r>
              <w:rPr>
                <w:color w:val="000000"/>
                <w:sz w:val="18"/>
                <w:szCs w:val="18"/>
              </w:rPr>
              <w:t>Asignatura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D70FE3" w:rsidRDefault="00D70FE3" w:rsidP="00D70FE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D70FE3" w:rsidRDefault="00D70FE3" w:rsidP="00D70FE3">
            <w:pPr>
              <w:jc w:val="center"/>
            </w:pPr>
            <w:r w:rsidRPr="00AA2EF1">
              <w:rPr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uplencia del Prof. Mora, A.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D70FE3" w:rsidRDefault="00D70FE3" w:rsidP="00D70FE3">
            <w:pPr>
              <w:pStyle w:val="NormalWeb"/>
              <w:spacing w:before="0" w:beforeAutospacing="0" w:after="0" w:afterAutospacing="0"/>
              <w:ind w:left="1"/>
              <w:jc w:val="center"/>
            </w:pPr>
            <w:r>
              <w:rPr>
                <w:color w:val="000000"/>
                <w:sz w:val="18"/>
                <w:szCs w:val="18"/>
              </w:rPr>
              <w:t>1°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D70FE3" w:rsidRDefault="00D70FE3" w:rsidP="00D70FE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Anual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D70FE3" w:rsidRPr="00D70FE3" w:rsidRDefault="00D70FE3" w:rsidP="00D70FE3">
            <w:pPr>
              <w:jc w:val="center"/>
              <w:rPr>
                <w:sz w:val="18"/>
                <w:szCs w:val="18"/>
              </w:rPr>
            </w:pPr>
            <w:r w:rsidRPr="00D70FE3">
              <w:rPr>
                <w:sz w:val="18"/>
                <w:szCs w:val="18"/>
              </w:rPr>
              <w:t>Vespertino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3" w:type="dxa"/>
              <w:left w:w="107" w:type="dxa"/>
              <w:bottom w:w="0" w:type="dxa"/>
              <w:right w:w="58" w:type="dxa"/>
            </w:tcMar>
            <w:vAlign w:val="center"/>
          </w:tcPr>
          <w:p w:rsidR="00D70FE3" w:rsidRPr="00D70FE3" w:rsidRDefault="00D70FE3" w:rsidP="00D70FE3">
            <w:pPr>
              <w:jc w:val="center"/>
              <w:rPr>
                <w:sz w:val="18"/>
                <w:szCs w:val="18"/>
              </w:rPr>
            </w:pPr>
            <w:r w:rsidRPr="00D70FE3">
              <w:rPr>
                <w:sz w:val="18"/>
                <w:szCs w:val="18"/>
              </w:rPr>
              <w:t>1º</w:t>
            </w:r>
          </w:p>
        </w:tc>
      </w:tr>
    </w:tbl>
    <w:p w:rsidR="00AE761E" w:rsidRPr="00EF1452" w:rsidRDefault="00AE761E" w:rsidP="00457585">
      <w:pPr>
        <w:jc w:val="both"/>
        <w:rPr>
          <w:b/>
          <w:bCs/>
          <w:color w:val="000000"/>
          <w:sz w:val="16"/>
          <w:szCs w:val="16"/>
          <w:u w:val="single"/>
          <w:lang w:val="es-AR" w:eastAsia="es-AR"/>
        </w:rPr>
      </w:pPr>
    </w:p>
    <w:p w:rsidR="00AE761E" w:rsidRPr="00AE761E" w:rsidRDefault="00AE761E" w:rsidP="00457585">
      <w:pPr>
        <w:jc w:val="both"/>
        <w:rPr>
          <w:color w:val="000000"/>
          <w:sz w:val="10"/>
          <w:szCs w:val="10"/>
          <w:lang w:val="es-MX" w:eastAsia="es-MX"/>
        </w:rPr>
      </w:pPr>
    </w:p>
    <w:p w:rsidR="00457585" w:rsidRPr="007C2523" w:rsidRDefault="00457585" w:rsidP="00F413BA">
      <w:pPr>
        <w:pStyle w:val="Prrafodelista"/>
        <w:numPr>
          <w:ilvl w:val="0"/>
          <w:numId w:val="6"/>
        </w:numPr>
        <w:tabs>
          <w:tab w:val="left" w:pos="3840"/>
        </w:tabs>
        <w:spacing w:line="276" w:lineRule="auto"/>
        <w:jc w:val="both"/>
        <w:rPr>
          <w:rFonts w:eastAsia="Calibri"/>
          <w:b/>
          <w:lang w:val="es-AR" w:eastAsia="en-US"/>
        </w:rPr>
      </w:pPr>
      <w:r w:rsidRPr="007C2523">
        <w:rPr>
          <w:rFonts w:eastAsia="Calibri"/>
          <w:lang w:val="es-AR" w:eastAsia="en-US"/>
        </w:rPr>
        <w:t>Difusión:</w:t>
      </w:r>
      <w:r w:rsidR="0039758C">
        <w:rPr>
          <w:rFonts w:eastAsia="Calibri"/>
          <w:b/>
          <w:lang w:val="es-AR" w:eastAsia="en-US"/>
        </w:rPr>
        <w:t xml:space="preserve"> a partir del 14</w:t>
      </w:r>
      <w:r w:rsidR="00AA2EF1" w:rsidRPr="007C2523">
        <w:rPr>
          <w:rFonts w:eastAsia="Calibri"/>
          <w:b/>
          <w:lang w:val="es-AR" w:eastAsia="en-US"/>
        </w:rPr>
        <w:t>/05</w:t>
      </w:r>
      <w:r w:rsidR="002842BA" w:rsidRPr="007C2523">
        <w:rPr>
          <w:rFonts w:eastAsia="Calibri"/>
          <w:b/>
          <w:lang w:val="es-AR" w:eastAsia="en-US"/>
        </w:rPr>
        <w:t>/24</w:t>
      </w:r>
      <w:r w:rsidRPr="007C2523">
        <w:rPr>
          <w:rFonts w:eastAsia="Calibri"/>
          <w:b/>
          <w:lang w:val="es-AR" w:eastAsia="en-US"/>
        </w:rPr>
        <w:t>.</w:t>
      </w:r>
    </w:p>
    <w:p w:rsidR="00457585" w:rsidRPr="007C2523" w:rsidRDefault="00457585" w:rsidP="00F413BA">
      <w:pPr>
        <w:pStyle w:val="Prrafodelista"/>
        <w:numPr>
          <w:ilvl w:val="0"/>
          <w:numId w:val="6"/>
        </w:numPr>
        <w:tabs>
          <w:tab w:val="left" w:pos="3840"/>
        </w:tabs>
        <w:spacing w:line="276" w:lineRule="auto"/>
        <w:jc w:val="both"/>
        <w:rPr>
          <w:rFonts w:eastAsia="Calibri"/>
          <w:b/>
          <w:lang w:val="es-AR" w:eastAsia="en-US"/>
        </w:rPr>
      </w:pPr>
      <w:r w:rsidRPr="007C2523">
        <w:rPr>
          <w:rFonts w:eastAsia="Calibri"/>
          <w:lang w:val="es-AR" w:eastAsia="en-US"/>
        </w:rPr>
        <w:t>Inscripci</w:t>
      </w:r>
      <w:r w:rsidR="006A2282" w:rsidRPr="007C2523">
        <w:rPr>
          <w:rFonts w:eastAsia="Calibri"/>
          <w:lang w:val="es-AR" w:eastAsia="en-US"/>
        </w:rPr>
        <w:t>ón, recepción de C.V. y propuesta</w:t>
      </w:r>
      <w:r w:rsidRPr="007C2523">
        <w:rPr>
          <w:rFonts w:eastAsia="Calibri"/>
          <w:lang w:val="es-AR" w:eastAsia="en-US"/>
        </w:rPr>
        <w:t xml:space="preserve"> de cátedra:</w:t>
      </w:r>
      <w:r w:rsidR="0039758C">
        <w:rPr>
          <w:rFonts w:eastAsia="Calibri"/>
          <w:b/>
          <w:lang w:val="es-AR" w:eastAsia="en-US"/>
        </w:rPr>
        <w:t xml:space="preserve"> del 15</w:t>
      </w:r>
      <w:r w:rsidR="00E74DA8" w:rsidRPr="007C2523">
        <w:rPr>
          <w:rFonts w:eastAsia="Calibri"/>
          <w:b/>
          <w:lang w:val="es-AR" w:eastAsia="en-US"/>
        </w:rPr>
        <w:t>/0</w:t>
      </w:r>
      <w:r w:rsidR="007C2523" w:rsidRPr="007C2523">
        <w:rPr>
          <w:rFonts w:eastAsia="Calibri"/>
          <w:b/>
          <w:lang w:val="es-AR" w:eastAsia="en-US"/>
        </w:rPr>
        <w:t>5 al 17</w:t>
      </w:r>
      <w:r w:rsidR="00E74DA8" w:rsidRPr="007C2523">
        <w:rPr>
          <w:rFonts w:eastAsia="Calibri"/>
          <w:b/>
          <w:lang w:val="es-AR" w:eastAsia="en-US"/>
        </w:rPr>
        <w:t>/05</w:t>
      </w:r>
      <w:r w:rsidRPr="007C2523">
        <w:rPr>
          <w:rFonts w:eastAsia="Calibri"/>
          <w:b/>
          <w:lang w:val="es-AR" w:eastAsia="en-US"/>
        </w:rPr>
        <w:t>/24.</w:t>
      </w:r>
    </w:p>
    <w:p w:rsidR="00E22F54" w:rsidRPr="007C2523" w:rsidRDefault="00457585" w:rsidP="00F413BA">
      <w:pPr>
        <w:pStyle w:val="Prrafodelista"/>
        <w:numPr>
          <w:ilvl w:val="0"/>
          <w:numId w:val="6"/>
        </w:numPr>
        <w:tabs>
          <w:tab w:val="left" w:pos="3840"/>
        </w:tabs>
        <w:spacing w:line="276" w:lineRule="auto"/>
        <w:jc w:val="both"/>
        <w:rPr>
          <w:rFonts w:eastAsia="Calibri"/>
          <w:b/>
          <w:lang w:val="es-AR" w:eastAsia="en-US"/>
        </w:rPr>
      </w:pPr>
      <w:r w:rsidRPr="007C2523">
        <w:rPr>
          <w:rFonts w:eastAsia="Calibri"/>
          <w:lang w:val="es-AR" w:eastAsia="en-US"/>
        </w:rPr>
        <w:t>Entrevistas:</w:t>
      </w:r>
      <w:r w:rsidR="0039758C">
        <w:rPr>
          <w:rFonts w:eastAsia="Calibri"/>
          <w:b/>
          <w:lang w:val="es-AR" w:eastAsia="en-US"/>
        </w:rPr>
        <w:t xml:space="preserve"> del 18</w:t>
      </w:r>
      <w:r w:rsidR="00061416" w:rsidRPr="007C2523">
        <w:rPr>
          <w:rFonts w:eastAsia="Calibri"/>
          <w:b/>
          <w:lang w:val="es-AR" w:eastAsia="en-US"/>
        </w:rPr>
        <w:t>/05</w:t>
      </w:r>
      <w:r w:rsidR="0039758C">
        <w:rPr>
          <w:rFonts w:eastAsia="Calibri"/>
          <w:b/>
          <w:lang w:val="es-AR" w:eastAsia="en-US"/>
        </w:rPr>
        <w:t xml:space="preserve"> al 21</w:t>
      </w:r>
      <w:r w:rsidR="00AA2EF1" w:rsidRPr="007C2523">
        <w:rPr>
          <w:rFonts w:eastAsia="Calibri"/>
          <w:b/>
          <w:lang w:val="es-AR" w:eastAsia="en-US"/>
        </w:rPr>
        <w:t>/05</w:t>
      </w:r>
      <w:r w:rsidRPr="007C2523">
        <w:rPr>
          <w:rFonts w:eastAsia="Calibri"/>
          <w:b/>
          <w:lang w:val="es-AR" w:eastAsia="en-US"/>
        </w:rPr>
        <w:t>/24.</w:t>
      </w:r>
    </w:p>
    <w:p w:rsidR="00AE761E" w:rsidRPr="00721F90" w:rsidRDefault="00AE761E" w:rsidP="00AE761E">
      <w:pPr>
        <w:pStyle w:val="Prrafodelista"/>
        <w:tabs>
          <w:tab w:val="left" w:pos="3840"/>
        </w:tabs>
        <w:jc w:val="both"/>
        <w:rPr>
          <w:rFonts w:eastAsia="Calibri"/>
          <w:b/>
          <w:sz w:val="16"/>
          <w:szCs w:val="16"/>
          <w:lang w:val="es-AR" w:eastAsia="en-US"/>
        </w:rPr>
      </w:pPr>
    </w:p>
    <w:p w:rsidR="005460F3" w:rsidRPr="0039758C" w:rsidRDefault="0039758C" w:rsidP="005460F3">
      <w:pPr>
        <w:shd w:val="clear" w:color="auto" w:fill="FFFFFF"/>
        <w:spacing w:line="276" w:lineRule="atLeast"/>
        <w:jc w:val="both"/>
        <w:rPr>
          <w:b/>
          <w:bCs/>
          <w:color w:val="222222"/>
          <w:lang w:val="es-ES" w:eastAsia="es-ES"/>
        </w:rPr>
      </w:pPr>
      <w:r w:rsidRPr="0039758C">
        <w:rPr>
          <w:b/>
          <w:bCs/>
          <w:color w:val="222222"/>
          <w:lang w:val="es-ES" w:eastAsia="es-ES"/>
        </w:rPr>
        <w:t>REQUISITOS Y CONDICIONES</w:t>
      </w:r>
    </w:p>
    <w:p w:rsidR="0039758C" w:rsidRPr="005460F3" w:rsidRDefault="0039758C" w:rsidP="005460F3">
      <w:pPr>
        <w:pStyle w:val="Prrafodelista"/>
        <w:numPr>
          <w:ilvl w:val="0"/>
          <w:numId w:val="14"/>
        </w:numPr>
        <w:shd w:val="clear" w:color="auto" w:fill="FFFFFF"/>
        <w:spacing w:after="200" w:line="276" w:lineRule="atLeast"/>
        <w:jc w:val="both"/>
        <w:rPr>
          <w:color w:val="222222"/>
          <w:lang w:val="es-ES" w:eastAsia="es-ES"/>
        </w:rPr>
      </w:pPr>
      <w:r w:rsidRPr="005460F3">
        <w:rPr>
          <w:color w:val="000000"/>
          <w:lang w:eastAsia="es-ES"/>
        </w:rPr>
        <w:t>Poseer titulación docente (de 4 años de formación como mínimo) o habilitante vinculante a la unidad curricular que se presenta, según Art. 35° del Reglamento de Concurso Docente, que se encuentra en la pág. del Institución: </w:t>
      </w:r>
      <w:hyperlink r:id="rId8" w:tgtFrame="_blank" w:history="1">
        <w:r w:rsidRPr="005460F3">
          <w:rPr>
            <w:color w:val="0000FF"/>
            <w:u w:val="single"/>
            <w:lang w:eastAsia="es-ES"/>
          </w:rPr>
          <w:t>http://ipesfa-ushuaia.edu.ar/</w:t>
        </w:r>
      </w:hyperlink>
    </w:p>
    <w:p w:rsidR="005460F3" w:rsidRDefault="0039758C" w:rsidP="005460F3">
      <w:pPr>
        <w:shd w:val="clear" w:color="auto" w:fill="FFFFFF"/>
        <w:spacing w:line="276" w:lineRule="atLeast"/>
        <w:jc w:val="both"/>
        <w:rPr>
          <w:color w:val="222222"/>
          <w:lang w:val="es-ES" w:eastAsia="es-ES"/>
        </w:rPr>
      </w:pPr>
      <w:r w:rsidRPr="0039758C">
        <w:rPr>
          <w:b/>
          <w:bCs/>
          <w:color w:val="222222"/>
          <w:lang w:val="es-ES" w:eastAsia="es-ES"/>
        </w:rPr>
        <w:t>INSTRUCCIONES</w:t>
      </w:r>
    </w:p>
    <w:p w:rsidR="0039758C" w:rsidRPr="005460F3" w:rsidRDefault="0039758C" w:rsidP="005460F3">
      <w:pPr>
        <w:pStyle w:val="Prrafodelista"/>
        <w:numPr>
          <w:ilvl w:val="0"/>
          <w:numId w:val="14"/>
        </w:numPr>
        <w:shd w:val="clear" w:color="auto" w:fill="FFFFFF"/>
        <w:spacing w:after="200" w:line="276" w:lineRule="atLeast"/>
        <w:jc w:val="both"/>
        <w:rPr>
          <w:color w:val="222222"/>
          <w:lang w:val="es-ES" w:eastAsia="es-ES"/>
        </w:rPr>
      </w:pPr>
      <w:r w:rsidRPr="005460F3">
        <w:rPr>
          <w:color w:val="222222"/>
          <w:lang w:eastAsia="es-ES"/>
        </w:rPr>
        <w:t xml:space="preserve">Completar el formulario google </w:t>
      </w:r>
      <w:proofErr w:type="spellStart"/>
      <w:r w:rsidRPr="005460F3">
        <w:rPr>
          <w:color w:val="222222"/>
          <w:lang w:eastAsia="es-ES"/>
        </w:rPr>
        <w:t>form</w:t>
      </w:r>
      <w:proofErr w:type="spellEnd"/>
      <w:r w:rsidRPr="005460F3">
        <w:rPr>
          <w:color w:val="222222"/>
          <w:lang w:eastAsia="es-ES"/>
        </w:rPr>
        <w:t> </w:t>
      </w:r>
      <w:r w:rsidRPr="005460F3">
        <w:rPr>
          <w:color w:val="000000"/>
          <w:lang w:eastAsia="es-ES"/>
        </w:rPr>
        <w:t>uno por cada unidad a la que se inscriba, </w:t>
      </w:r>
      <w:r w:rsidRPr="005460F3">
        <w:rPr>
          <w:color w:val="222222"/>
          <w:lang w:eastAsia="es-ES"/>
        </w:rPr>
        <w:t>a través del siguiente link: </w:t>
      </w:r>
      <w:hyperlink r:id="rId9" w:history="1">
        <w:r w:rsidR="00ED264B" w:rsidRPr="00812F64">
          <w:rPr>
            <w:rStyle w:val="Hipervnculo"/>
            <w:rFonts w:ascii="Arial" w:hAnsi="Arial" w:cs="Arial"/>
            <w:lang w:eastAsia="es-ES"/>
          </w:rPr>
          <w:t>https://forms.gle/NAZ</w:t>
        </w:r>
        <w:r w:rsidR="00ED264B" w:rsidRPr="00812F64">
          <w:rPr>
            <w:rStyle w:val="Hipervnculo"/>
            <w:rFonts w:ascii="Arial" w:hAnsi="Arial" w:cs="Arial"/>
            <w:lang w:eastAsia="es-ES"/>
          </w:rPr>
          <w:t>E</w:t>
        </w:r>
        <w:r w:rsidR="00ED264B" w:rsidRPr="00812F64">
          <w:rPr>
            <w:rStyle w:val="Hipervnculo"/>
            <w:rFonts w:ascii="Arial" w:hAnsi="Arial" w:cs="Arial"/>
            <w:lang w:eastAsia="es-ES"/>
          </w:rPr>
          <w:t>9uNAEnqcXMk67</w:t>
        </w:r>
      </w:hyperlink>
      <w:r w:rsidR="00ED264B">
        <w:rPr>
          <w:rFonts w:ascii="Arial" w:hAnsi="Arial" w:cs="Arial"/>
          <w:color w:val="1155CC"/>
          <w:u w:val="single"/>
          <w:lang w:eastAsia="es-ES"/>
        </w:rPr>
        <w:t xml:space="preserve"> </w:t>
      </w:r>
    </w:p>
    <w:p w:rsidR="0039758C" w:rsidRPr="0039758C" w:rsidRDefault="0039758C" w:rsidP="0039758C">
      <w:pPr>
        <w:shd w:val="clear" w:color="auto" w:fill="FFFFFF"/>
        <w:spacing w:line="276" w:lineRule="atLeast"/>
        <w:jc w:val="both"/>
        <w:rPr>
          <w:b/>
          <w:i/>
          <w:color w:val="222222"/>
          <w:lang w:val="es-ES" w:eastAsia="es-ES"/>
        </w:rPr>
      </w:pPr>
      <w:r w:rsidRPr="0039758C">
        <w:rPr>
          <w:b/>
          <w:i/>
          <w:color w:val="222222"/>
          <w:lang w:val="es-ES" w:eastAsia="es-ES"/>
        </w:rPr>
        <w:t>Se recomienda la lectura de las instrucciones a modo de poder contar con toda la documentación que</w:t>
      </w:r>
      <w:r w:rsidR="005460F3" w:rsidRPr="005460F3">
        <w:rPr>
          <w:b/>
          <w:i/>
          <w:color w:val="222222"/>
          <w:lang w:val="es-ES" w:eastAsia="es-ES"/>
        </w:rPr>
        <w:t xml:space="preserve"> requiere el formulario </w:t>
      </w:r>
      <w:r w:rsidRPr="0039758C">
        <w:rPr>
          <w:b/>
          <w:i/>
          <w:color w:val="222222"/>
          <w:lang w:val="es-ES" w:eastAsia="es-ES"/>
        </w:rPr>
        <w:t>antes de enviarlo.</w:t>
      </w:r>
    </w:p>
    <w:p w:rsidR="0039758C" w:rsidRPr="0039758C" w:rsidRDefault="0039758C" w:rsidP="0039758C">
      <w:pPr>
        <w:shd w:val="clear" w:color="auto" w:fill="FFFFFF"/>
        <w:spacing w:line="276" w:lineRule="atLeast"/>
        <w:jc w:val="both"/>
        <w:rPr>
          <w:color w:val="222222"/>
          <w:lang w:val="es-ES" w:eastAsia="es-ES"/>
        </w:rPr>
      </w:pPr>
      <w:r w:rsidRPr="0039758C">
        <w:rPr>
          <w:color w:val="222222"/>
          <w:lang w:val="es-ES" w:eastAsia="es-ES"/>
        </w:rPr>
        <w:t> </w:t>
      </w:r>
      <w:bookmarkStart w:id="1" w:name="_GoBack"/>
      <w:bookmarkEnd w:id="1"/>
    </w:p>
    <w:p w:rsidR="0039758C" w:rsidRDefault="0039758C" w:rsidP="005460F3">
      <w:pPr>
        <w:shd w:val="clear" w:color="auto" w:fill="FFFFFF"/>
        <w:spacing w:line="276" w:lineRule="atLeast"/>
        <w:jc w:val="both"/>
        <w:rPr>
          <w:color w:val="222222"/>
          <w:lang w:val="es-ES" w:eastAsia="es-ES"/>
        </w:rPr>
      </w:pPr>
      <w:r w:rsidRPr="0039758C">
        <w:rPr>
          <w:b/>
          <w:bCs/>
          <w:color w:val="222222"/>
          <w:u w:val="single"/>
          <w:lang w:val="es-ES" w:eastAsia="es-ES"/>
        </w:rPr>
        <w:t>En dicho formulario SE DEBERÁ adjuntar:</w:t>
      </w:r>
    </w:p>
    <w:p w:rsidR="005460F3" w:rsidRPr="0039758C" w:rsidRDefault="005460F3" w:rsidP="005460F3">
      <w:pPr>
        <w:shd w:val="clear" w:color="auto" w:fill="FFFFFF"/>
        <w:spacing w:line="276" w:lineRule="atLeast"/>
        <w:jc w:val="both"/>
        <w:rPr>
          <w:color w:val="222222"/>
          <w:lang w:val="es-ES" w:eastAsia="es-ES"/>
        </w:rPr>
      </w:pPr>
    </w:p>
    <w:p w:rsidR="005460F3" w:rsidRPr="005460F3" w:rsidRDefault="0039758C" w:rsidP="005460F3">
      <w:pPr>
        <w:pStyle w:val="Prrafodelista"/>
        <w:numPr>
          <w:ilvl w:val="0"/>
          <w:numId w:val="13"/>
        </w:numPr>
        <w:shd w:val="clear" w:color="auto" w:fill="FFFFFF"/>
        <w:spacing w:after="200" w:line="276" w:lineRule="atLeast"/>
        <w:jc w:val="both"/>
        <w:rPr>
          <w:color w:val="222222"/>
          <w:lang w:val="es-ES" w:eastAsia="es-ES"/>
        </w:rPr>
      </w:pPr>
      <w:r w:rsidRPr="005460F3">
        <w:rPr>
          <w:b/>
          <w:bCs/>
          <w:color w:val="222222"/>
          <w:lang w:val="es-ES" w:eastAsia="es-ES"/>
        </w:rPr>
        <w:t>Un plan de clase o secuencia</w:t>
      </w:r>
      <w:r w:rsidRPr="005460F3">
        <w:rPr>
          <w:color w:val="222222"/>
          <w:lang w:val="es-ES" w:eastAsia="es-ES"/>
        </w:rPr>
        <w:t> didáctica que incluya propósitos, objetivos y desarrollo, encuadrado en el formato de la cátedra según Diseño Curricular. (Requisito excluyente para acceder a la entrevista)</w:t>
      </w:r>
      <w:r w:rsidRPr="005460F3">
        <w:rPr>
          <w:color w:val="222222"/>
          <w:lang w:eastAsia="es-ES"/>
        </w:rPr>
        <w:t>. </w:t>
      </w:r>
      <w:r w:rsidRPr="005460F3">
        <w:rPr>
          <w:color w:val="222222"/>
          <w:lang w:val="es-ES" w:eastAsia="es-ES"/>
        </w:rPr>
        <w:t>Se recomienda la lectura del Diseño Curricular de la cátedra y de las cátedras relacionadas (ver enfoque, contenidos, objetivos, articulaciones entre campos y/o entre cátedras).</w:t>
      </w:r>
      <w:r w:rsidRPr="005460F3">
        <w:rPr>
          <w:color w:val="000000"/>
          <w:lang w:eastAsia="es-ES"/>
        </w:rPr>
        <w:t> Los Diseños Curriculares de las profesorados se encuentra en la página del Instituto: </w:t>
      </w:r>
      <w:hyperlink r:id="rId10" w:tgtFrame="_blank" w:history="1">
        <w:r w:rsidRPr="005460F3">
          <w:rPr>
            <w:color w:val="0000FF"/>
            <w:u w:val="single"/>
            <w:lang w:eastAsia="es-ES"/>
          </w:rPr>
          <w:t>http://ipesfa-ushuaia.edu.ar/</w:t>
        </w:r>
      </w:hyperlink>
      <w:r w:rsidRPr="005460F3">
        <w:rPr>
          <w:color w:val="000000"/>
          <w:lang w:eastAsia="es-ES"/>
        </w:rPr>
        <w:t> (solapa oferta académica).</w:t>
      </w:r>
    </w:p>
    <w:p w:rsidR="005460F3" w:rsidRPr="005460F3" w:rsidRDefault="005460F3" w:rsidP="005460F3">
      <w:pPr>
        <w:pStyle w:val="Prrafodelista"/>
        <w:shd w:val="clear" w:color="auto" w:fill="FFFFFF"/>
        <w:spacing w:after="200" w:line="276" w:lineRule="atLeast"/>
        <w:jc w:val="both"/>
        <w:rPr>
          <w:color w:val="222222"/>
          <w:lang w:val="es-ES" w:eastAsia="es-ES"/>
        </w:rPr>
      </w:pPr>
    </w:p>
    <w:p w:rsidR="005460F3" w:rsidRPr="005460F3" w:rsidRDefault="0039758C" w:rsidP="005460F3">
      <w:pPr>
        <w:pStyle w:val="Prrafodelista"/>
        <w:numPr>
          <w:ilvl w:val="0"/>
          <w:numId w:val="13"/>
        </w:numPr>
        <w:shd w:val="clear" w:color="auto" w:fill="FFFFFF"/>
        <w:spacing w:after="200" w:line="276" w:lineRule="atLeast"/>
        <w:jc w:val="both"/>
        <w:rPr>
          <w:color w:val="222222"/>
          <w:lang w:val="es-ES" w:eastAsia="es-ES"/>
        </w:rPr>
      </w:pPr>
      <w:r w:rsidRPr="005460F3">
        <w:rPr>
          <w:color w:val="000000"/>
          <w:lang w:eastAsia="es-ES"/>
        </w:rPr>
        <w:lastRenderedPageBreak/>
        <w:t>Para la confección de la propuesta de EDI (Espacio de Definición Institucional), solicitar la síntesis del espacio, a través del correo: </w:t>
      </w:r>
      <w:hyperlink r:id="rId11" w:tgtFrame="_blank" w:history="1">
        <w:r w:rsidRPr="005460F3">
          <w:rPr>
            <w:color w:val="0000FF"/>
            <w:u w:val="single"/>
            <w:lang w:eastAsia="es-ES"/>
          </w:rPr>
          <w:t>convocatoria@ipesfa-ushuaia.edu.ar</w:t>
        </w:r>
      </w:hyperlink>
      <w:r w:rsidR="005460F3">
        <w:rPr>
          <w:color w:val="222222"/>
          <w:lang w:eastAsia="es-ES"/>
        </w:rPr>
        <w:t>.</w:t>
      </w:r>
    </w:p>
    <w:p w:rsidR="005460F3" w:rsidRPr="005460F3" w:rsidRDefault="005460F3" w:rsidP="005460F3">
      <w:pPr>
        <w:pStyle w:val="Prrafodelista"/>
        <w:rPr>
          <w:b/>
          <w:bCs/>
          <w:color w:val="222222"/>
          <w:lang w:val="es-ES" w:eastAsia="es-ES"/>
        </w:rPr>
      </w:pPr>
    </w:p>
    <w:p w:rsidR="0039758C" w:rsidRPr="005460F3" w:rsidRDefault="0039758C" w:rsidP="005460F3">
      <w:pPr>
        <w:pStyle w:val="Prrafodelista"/>
        <w:numPr>
          <w:ilvl w:val="0"/>
          <w:numId w:val="13"/>
        </w:numPr>
        <w:shd w:val="clear" w:color="auto" w:fill="FFFFFF"/>
        <w:spacing w:after="200" w:line="276" w:lineRule="atLeast"/>
        <w:jc w:val="both"/>
        <w:rPr>
          <w:b/>
          <w:color w:val="222222"/>
          <w:lang w:val="es-ES" w:eastAsia="es-ES"/>
        </w:rPr>
      </w:pPr>
      <w:r w:rsidRPr="005460F3">
        <w:rPr>
          <w:b/>
          <w:bCs/>
          <w:color w:val="222222"/>
          <w:lang w:val="es-ES" w:eastAsia="es-ES"/>
        </w:rPr>
        <w:t>Antecedentes en PDF (legible)</w:t>
      </w:r>
    </w:p>
    <w:p w:rsidR="0039758C" w:rsidRPr="0039758C" w:rsidRDefault="0039758C" w:rsidP="005460F3">
      <w:pPr>
        <w:shd w:val="clear" w:color="auto" w:fill="FFFFFF"/>
        <w:spacing w:after="200" w:line="276" w:lineRule="atLeast"/>
        <w:ind w:left="1440"/>
        <w:jc w:val="both"/>
        <w:rPr>
          <w:color w:val="222222"/>
          <w:lang w:val="es-ES" w:eastAsia="es-ES"/>
        </w:rPr>
      </w:pPr>
      <w:r w:rsidRPr="0039758C">
        <w:rPr>
          <w:b/>
          <w:color w:val="222222"/>
          <w:lang w:eastAsia="es-ES"/>
        </w:rPr>
        <w:t>a)</w:t>
      </w:r>
      <w:r w:rsidRPr="0039758C">
        <w:rPr>
          <w:color w:val="222222"/>
          <w:sz w:val="14"/>
          <w:szCs w:val="14"/>
          <w:lang w:eastAsia="es-ES"/>
        </w:rPr>
        <w:t>      </w:t>
      </w:r>
      <w:r w:rsidRPr="0039758C">
        <w:rPr>
          <w:color w:val="222222"/>
          <w:u w:val="single"/>
          <w:lang w:val="es-ES" w:eastAsia="es-ES"/>
        </w:rPr>
        <w:t>Si es profesor/a del IPES FA</w:t>
      </w:r>
      <w:r w:rsidRPr="0039758C">
        <w:rPr>
          <w:color w:val="222222"/>
          <w:lang w:val="es-ES" w:eastAsia="es-ES"/>
        </w:rPr>
        <w:t>, solo adjuntar documentación para actualizar su Legajo (si correspondiera)</w:t>
      </w:r>
      <w:r w:rsidR="005460F3">
        <w:rPr>
          <w:color w:val="222222"/>
          <w:lang w:val="es-ES" w:eastAsia="es-ES"/>
        </w:rPr>
        <w:t>.</w:t>
      </w:r>
    </w:p>
    <w:p w:rsidR="0039758C" w:rsidRPr="0039758C" w:rsidRDefault="0039758C" w:rsidP="0039758C">
      <w:pPr>
        <w:shd w:val="clear" w:color="auto" w:fill="FFFFFF"/>
        <w:spacing w:after="200" w:line="276" w:lineRule="atLeast"/>
        <w:ind w:left="1440"/>
        <w:jc w:val="both"/>
        <w:rPr>
          <w:color w:val="222222"/>
          <w:lang w:val="es-ES" w:eastAsia="es-ES"/>
        </w:rPr>
      </w:pPr>
      <w:r w:rsidRPr="0039758C">
        <w:rPr>
          <w:b/>
          <w:color w:val="222222"/>
          <w:lang w:val="es-ES" w:eastAsia="es-ES"/>
        </w:rPr>
        <w:t>b)</w:t>
      </w:r>
      <w:r w:rsidRPr="0039758C">
        <w:rPr>
          <w:color w:val="222222"/>
          <w:sz w:val="14"/>
          <w:szCs w:val="14"/>
          <w:lang w:val="es-ES" w:eastAsia="es-ES"/>
        </w:rPr>
        <w:t>      </w:t>
      </w:r>
      <w:r w:rsidRPr="0039758C">
        <w:rPr>
          <w:color w:val="222222"/>
          <w:u w:val="single"/>
          <w:lang w:val="es-ES" w:eastAsia="es-ES"/>
        </w:rPr>
        <w:t>Si NO es profesor/a del IPES FA</w:t>
      </w:r>
      <w:r w:rsidRPr="0039758C">
        <w:rPr>
          <w:color w:val="222222"/>
          <w:lang w:val="es-ES" w:eastAsia="es-ES"/>
        </w:rPr>
        <w:t>,</w:t>
      </w:r>
    </w:p>
    <w:p w:rsidR="0039758C" w:rsidRPr="0039758C" w:rsidRDefault="0039758C" w:rsidP="0039758C">
      <w:pPr>
        <w:shd w:val="clear" w:color="auto" w:fill="FFFFFF"/>
        <w:spacing w:line="276" w:lineRule="atLeast"/>
        <w:ind w:left="1843"/>
        <w:jc w:val="both"/>
        <w:rPr>
          <w:color w:val="222222"/>
          <w:lang w:val="es-ES" w:eastAsia="es-ES"/>
        </w:rPr>
      </w:pPr>
      <w:r w:rsidRPr="0039758C">
        <w:rPr>
          <w:rFonts w:ascii="Wingdings" w:hAnsi="Wingdings"/>
          <w:color w:val="222222"/>
          <w:lang w:val="es-ES" w:eastAsia="es-ES"/>
        </w:rPr>
        <w:t></w:t>
      </w:r>
      <w:r w:rsidRPr="0039758C">
        <w:rPr>
          <w:color w:val="222222"/>
          <w:sz w:val="14"/>
          <w:szCs w:val="14"/>
          <w:lang w:val="es-ES" w:eastAsia="es-ES"/>
        </w:rPr>
        <w:t> </w:t>
      </w:r>
      <w:r w:rsidRPr="0039758C">
        <w:rPr>
          <w:color w:val="222222"/>
          <w:lang w:val="es-ES" w:eastAsia="es-ES"/>
        </w:rPr>
        <w:t>Currículum Vitae abreviado</w:t>
      </w:r>
    </w:p>
    <w:p w:rsidR="0039758C" w:rsidRPr="0039758C" w:rsidRDefault="0039758C" w:rsidP="0039758C">
      <w:pPr>
        <w:shd w:val="clear" w:color="auto" w:fill="FFFFFF"/>
        <w:spacing w:line="276" w:lineRule="atLeast"/>
        <w:ind w:left="1843"/>
        <w:jc w:val="both"/>
        <w:rPr>
          <w:color w:val="222222"/>
          <w:lang w:val="es-ES" w:eastAsia="es-ES"/>
        </w:rPr>
      </w:pPr>
      <w:r w:rsidRPr="0039758C">
        <w:rPr>
          <w:rFonts w:ascii="Wingdings" w:hAnsi="Wingdings"/>
          <w:color w:val="222222"/>
          <w:lang w:val="es-ES" w:eastAsia="es-ES"/>
        </w:rPr>
        <w:t></w:t>
      </w:r>
      <w:r w:rsidRPr="0039758C">
        <w:rPr>
          <w:color w:val="222222"/>
          <w:sz w:val="14"/>
          <w:szCs w:val="14"/>
          <w:lang w:val="es-ES" w:eastAsia="es-ES"/>
        </w:rPr>
        <w:t> </w:t>
      </w:r>
      <w:r w:rsidRPr="0039758C">
        <w:rPr>
          <w:color w:val="222222"/>
          <w:lang w:val="es-ES" w:eastAsia="es-ES"/>
        </w:rPr>
        <w:t>Copia de DNI (con el domicilio actualizado)</w:t>
      </w:r>
    </w:p>
    <w:p w:rsidR="0039758C" w:rsidRPr="0039758C" w:rsidRDefault="0039758C" w:rsidP="0039758C">
      <w:pPr>
        <w:shd w:val="clear" w:color="auto" w:fill="FFFFFF"/>
        <w:spacing w:line="276" w:lineRule="atLeast"/>
        <w:ind w:left="1843"/>
        <w:jc w:val="both"/>
        <w:rPr>
          <w:color w:val="222222"/>
          <w:lang w:val="es-ES" w:eastAsia="es-ES"/>
        </w:rPr>
      </w:pPr>
      <w:r w:rsidRPr="0039758C">
        <w:rPr>
          <w:rFonts w:ascii="Wingdings" w:hAnsi="Wingdings"/>
          <w:color w:val="222222"/>
          <w:lang w:val="es-ES" w:eastAsia="es-ES"/>
        </w:rPr>
        <w:t></w:t>
      </w:r>
      <w:r w:rsidRPr="0039758C">
        <w:rPr>
          <w:color w:val="222222"/>
          <w:sz w:val="14"/>
          <w:szCs w:val="14"/>
          <w:lang w:val="es-ES" w:eastAsia="es-ES"/>
        </w:rPr>
        <w:t> </w:t>
      </w:r>
      <w:r w:rsidRPr="0039758C">
        <w:rPr>
          <w:color w:val="222222"/>
          <w:lang w:val="es-ES" w:eastAsia="es-ES"/>
        </w:rPr>
        <w:t>Copia de la/s titulación/es que posea (con sello y firmas certificadas del Ministerio del Interior si son anteriores al 1º de enero de 2010)</w:t>
      </w:r>
    </w:p>
    <w:p w:rsidR="0039758C" w:rsidRPr="0039758C" w:rsidRDefault="0039758C" w:rsidP="0039758C">
      <w:pPr>
        <w:shd w:val="clear" w:color="auto" w:fill="FFFFFF"/>
        <w:spacing w:line="276" w:lineRule="atLeast"/>
        <w:ind w:left="1843"/>
        <w:jc w:val="both"/>
        <w:rPr>
          <w:color w:val="222222"/>
          <w:lang w:val="es-ES" w:eastAsia="es-ES"/>
        </w:rPr>
      </w:pPr>
      <w:r w:rsidRPr="0039758C">
        <w:rPr>
          <w:rFonts w:ascii="Wingdings" w:hAnsi="Wingdings"/>
          <w:color w:val="222222"/>
          <w:lang w:val="es-ES" w:eastAsia="es-ES"/>
        </w:rPr>
        <w:t></w:t>
      </w:r>
      <w:r w:rsidRPr="0039758C">
        <w:rPr>
          <w:color w:val="222222"/>
          <w:sz w:val="14"/>
          <w:szCs w:val="14"/>
          <w:lang w:val="es-ES" w:eastAsia="es-ES"/>
        </w:rPr>
        <w:t> </w:t>
      </w:r>
      <w:r w:rsidRPr="0039758C">
        <w:rPr>
          <w:color w:val="222222"/>
          <w:lang w:val="es-ES" w:eastAsia="es-ES"/>
        </w:rPr>
        <w:t>Copia autenticada de toda documentación que acredite antecedentes válidos para el cargo.</w:t>
      </w:r>
    </w:p>
    <w:p w:rsidR="0039758C" w:rsidRPr="0039758C" w:rsidRDefault="0039758C" w:rsidP="0039758C">
      <w:pPr>
        <w:shd w:val="clear" w:color="auto" w:fill="FFFFFF"/>
        <w:spacing w:line="276" w:lineRule="atLeast"/>
        <w:ind w:left="1843"/>
        <w:jc w:val="both"/>
        <w:rPr>
          <w:color w:val="222222"/>
          <w:lang w:val="es-ES" w:eastAsia="es-ES"/>
        </w:rPr>
      </w:pPr>
      <w:r w:rsidRPr="0039758C">
        <w:rPr>
          <w:rFonts w:ascii="Wingdings" w:hAnsi="Wingdings"/>
          <w:color w:val="222222"/>
          <w:lang w:val="es-ES" w:eastAsia="es-ES"/>
        </w:rPr>
        <w:t></w:t>
      </w:r>
      <w:r w:rsidRPr="0039758C">
        <w:rPr>
          <w:color w:val="222222"/>
          <w:sz w:val="14"/>
          <w:szCs w:val="14"/>
          <w:lang w:val="es-ES" w:eastAsia="es-ES"/>
        </w:rPr>
        <w:t> </w:t>
      </w:r>
      <w:r w:rsidRPr="0039758C">
        <w:rPr>
          <w:color w:val="222222"/>
          <w:lang w:val="es-ES" w:eastAsia="es-ES"/>
        </w:rPr>
        <w:t>Prestación de servicio docente.</w:t>
      </w:r>
    </w:p>
    <w:p w:rsidR="0039758C" w:rsidRPr="0039758C" w:rsidRDefault="0039758C" w:rsidP="0039758C">
      <w:pPr>
        <w:spacing w:after="200" w:line="276" w:lineRule="atLeast"/>
        <w:ind w:left="1843"/>
        <w:jc w:val="both"/>
        <w:rPr>
          <w:color w:val="888888"/>
          <w:shd w:val="clear" w:color="auto" w:fill="FFFFFF"/>
          <w:lang w:val="es-ES" w:eastAsia="es-ES"/>
        </w:rPr>
      </w:pPr>
      <w:r w:rsidRPr="0039758C">
        <w:rPr>
          <w:color w:val="888888"/>
          <w:shd w:val="clear" w:color="auto" w:fill="FFFFFF"/>
          <w:lang w:val="es-ES" w:eastAsia="es-ES"/>
        </w:rPr>
        <w:t> </w:t>
      </w:r>
    </w:p>
    <w:p w:rsidR="0039758C" w:rsidRDefault="0039758C" w:rsidP="006D527C">
      <w:pPr>
        <w:tabs>
          <w:tab w:val="left" w:pos="3840"/>
        </w:tabs>
        <w:spacing w:line="276" w:lineRule="auto"/>
        <w:jc w:val="both"/>
        <w:rPr>
          <w:rFonts w:eastAsia="Calibri"/>
          <w:b/>
          <w:lang w:val="es-AR" w:eastAsia="en-US"/>
        </w:rPr>
      </w:pPr>
    </w:p>
    <w:p w:rsidR="00D501F3" w:rsidRPr="0039758C" w:rsidRDefault="00505BF4" w:rsidP="009D1232">
      <w:pPr>
        <w:jc w:val="both"/>
        <w:rPr>
          <w:rFonts w:eastAsia="Calibri"/>
          <w:b/>
          <w:sz w:val="10"/>
          <w:szCs w:val="10"/>
          <w:highlight w:val="yellow"/>
          <w:lang w:val="es-AR" w:eastAsia="en-US"/>
        </w:rPr>
      </w:pPr>
      <w:r w:rsidRPr="00721F90">
        <w:rPr>
          <w:rFonts w:ascii="Lucida Console" w:eastAsia="Calibri" w:hAnsi="Lucida Console"/>
          <w:noProof/>
          <w:color w:val="222222"/>
          <w:sz w:val="22"/>
          <w:szCs w:val="22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A3C2E42" wp14:editId="41C74D14">
            <wp:simplePos x="0" y="0"/>
            <wp:positionH relativeFrom="column">
              <wp:posOffset>2193290</wp:posOffset>
            </wp:positionH>
            <wp:positionV relativeFrom="paragraph">
              <wp:posOffset>14605</wp:posOffset>
            </wp:positionV>
            <wp:extent cx="2966720" cy="1504950"/>
            <wp:effectExtent l="0" t="0" r="5080" b="0"/>
            <wp:wrapTight wrapText="bothSides">
              <wp:wrapPolygon edited="0">
                <wp:start x="0" y="0"/>
                <wp:lineTo x="0" y="21327"/>
                <wp:lineTo x="21498" y="21327"/>
                <wp:lineTo x="214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3A5" w:rsidRPr="00D501F3" w:rsidRDefault="004A23A5" w:rsidP="002810D8">
      <w:pPr>
        <w:spacing w:after="200" w:line="276" w:lineRule="auto"/>
        <w:jc w:val="both"/>
        <w:rPr>
          <w:rFonts w:eastAsia="Calibri"/>
          <w:b/>
          <w:lang w:val="es-AR" w:eastAsia="en-US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87"/>
        <w:gridCol w:w="2966"/>
        <w:gridCol w:w="3280"/>
      </w:tblGrid>
      <w:tr w:rsidR="00457585" w:rsidRPr="00457585" w:rsidTr="00457585">
        <w:tc>
          <w:tcPr>
            <w:tcW w:w="31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57585" w:rsidRPr="00457585" w:rsidRDefault="00457585" w:rsidP="00457585">
            <w:pPr>
              <w:tabs>
                <w:tab w:val="left" w:pos="1800"/>
              </w:tabs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AR" w:eastAsia="en-US"/>
              </w:rPr>
            </w:pP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57585" w:rsidRPr="00457585" w:rsidRDefault="00457585" w:rsidP="00457585">
            <w:pPr>
              <w:tabs>
                <w:tab w:val="left" w:pos="1800"/>
              </w:tabs>
              <w:spacing w:after="200" w:line="276" w:lineRule="auto"/>
              <w:rPr>
                <w:rFonts w:ascii="Calibri" w:eastAsia="Calibri" w:hAnsi="Calibri"/>
                <w:sz w:val="10"/>
                <w:szCs w:val="10"/>
                <w:lang w:val="es-AR" w:eastAsia="en-US"/>
              </w:rPr>
            </w:pPr>
          </w:p>
        </w:tc>
        <w:tc>
          <w:tcPr>
            <w:tcW w:w="3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57585" w:rsidRPr="00457585" w:rsidRDefault="00457585" w:rsidP="00457585">
            <w:pPr>
              <w:tabs>
                <w:tab w:val="left" w:pos="1800"/>
              </w:tabs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es-AR" w:eastAsia="en-US"/>
              </w:rPr>
            </w:pPr>
          </w:p>
        </w:tc>
      </w:tr>
    </w:tbl>
    <w:p w:rsidR="00956341" w:rsidRDefault="00956341" w:rsidP="00C55639">
      <w:pPr>
        <w:spacing w:line="360" w:lineRule="auto"/>
        <w:jc w:val="both"/>
        <w:rPr>
          <w:color w:val="000000"/>
        </w:rPr>
      </w:pPr>
    </w:p>
    <w:sectPr w:rsidR="00956341" w:rsidSect="004F627E">
      <w:headerReference w:type="default" r:id="rId13"/>
      <w:footerReference w:type="default" r:id="rId14"/>
      <w:pgSz w:w="12240" w:h="20160"/>
      <w:pgMar w:top="1" w:right="1080" w:bottom="709" w:left="1418" w:header="2" w:footer="2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3" w:rsidRDefault="005460F3">
      <w:r>
        <w:separator/>
      </w:r>
    </w:p>
  </w:endnote>
  <w:endnote w:type="continuationSeparator" w:id="0">
    <w:p w:rsidR="005460F3" w:rsidRDefault="0054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F3" w:rsidRDefault="005460F3">
    <w:pPr>
      <w:ind w:right="420" w:hanging="567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“Las Islas Malvinas, </w:t>
    </w:r>
    <w:proofErr w:type="spellStart"/>
    <w:r>
      <w:rPr>
        <w:i/>
        <w:sz w:val="18"/>
        <w:szCs w:val="18"/>
      </w:rPr>
      <w:t>Georgias</w:t>
    </w:r>
    <w:proofErr w:type="spellEnd"/>
    <w:r>
      <w:rPr>
        <w:i/>
        <w:sz w:val="18"/>
        <w:szCs w:val="18"/>
      </w:rPr>
      <w:t xml:space="preserve"> del Sur, Sándwich del Sur y los espacios marítimos e insulares correspondientes son argentinos”</w:t>
    </w:r>
  </w:p>
  <w:p w:rsidR="005460F3" w:rsidRDefault="005460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3" w:rsidRDefault="005460F3">
      <w:r>
        <w:separator/>
      </w:r>
    </w:p>
  </w:footnote>
  <w:footnote w:type="continuationSeparator" w:id="0">
    <w:p w:rsidR="005460F3" w:rsidRDefault="00546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F3" w:rsidRDefault="005460F3">
    <w:r>
      <w:t xml:space="preserve">                                             </w:t>
    </w:r>
  </w:p>
  <w:p w:rsidR="005460F3" w:rsidRPr="009C6D1F" w:rsidRDefault="005460F3" w:rsidP="009C6D1F">
    <w:pPr>
      <w:tabs>
        <w:tab w:val="left" w:pos="2490"/>
      </w:tabs>
    </w:pPr>
    <w:r>
      <w:t xml:space="preserve">                                        </w:t>
    </w:r>
    <w:r>
      <w:rPr>
        <w:noProof/>
        <w:lang w:val="es-ES" w:eastAsia="es-ES"/>
      </w:rPr>
      <w:drawing>
        <wp:inline distT="0" distB="0" distL="0" distR="0">
          <wp:extent cx="6311949" cy="1933808"/>
          <wp:effectExtent l="0" t="0" r="0" b="0"/>
          <wp:docPr id="5" name="image1.png" descr="C:\Users\user\Downloads\Membrete y efeméri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er\Downloads\Membrete y efemérid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1949" cy="1933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F5E34"/>
    <w:multiLevelType w:val="hybridMultilevel"/>
    <w:tmpl w:val="8EC0C6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54C62"/>
    <w:multiLevelType w:val="multilevel"/>
    <w:tmpl w:val="2948069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8144344"/>
    <w:multiLevelType w:val="multilevel"/>
    <w:tmpl w:val="9440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07B56"/>
    <w:multiLevelType w:val="hybridMultilevel"/>
    <w:tmpl w:val="AB1E1590"/>
    <w:lvl w:ilvl="0" w:tplc="7A0CA42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D4301"/>
    <w:multiLevelType w:val="hybridMultilevel"/>
    <w:tmpl w:val="BB4856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F482E"/>
    <w:multiLevelType w:val="hybridMultilevel"/>
    <w:tmpl w:val="6CB6D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E17BE"/>
    <w:multiLevelType w:val="multilevel"/>
    <w:tmpl w:val="1B34F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B79286F"/>
    <w:multiLevelType w:val="hybridMultilevel"/>
    <w:tmpl w:val="BF00E782"/>
    <w:lvl w:ilvl="0" w:tplc="1B7CE9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046B8"/>
    <w:multiLevelType w:val="hybridMultilevel"/>
    <w:tmpl w:val="B3069688"/>
    <w:lvl w:ilvl="0" w:tplc="49CA3E2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A743A71"/>
    <w:multiLevelType w:val="hybridMultilevel"/>
    <w:tmpl w:val="6364927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471359"/>
    <w:multiLevelType w:val="hybridMultilevel"/>
    <w:tmpl w:val="DA823FF4"/>
    <w:lvl w:ilvl="0" w:tplc="7D0009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05483"/>
    <w:multiLevelType w:val="hybridMultilevel"/>
    <w:tmpl w:val="BF64E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83C0A"/>
    <w:multiLevelType w:val="multilevel"/>
    <w:tmpl w:val="3926F2C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9A"/>
    <w:rsid w:val="00006B93"/>
    <w:rsid w:val="00021322"/>
    <w:rsid w:val="0003419D"/>
    <w:rsid w:val="000430F0"/>
    <w:rsid w:val="00044C2D"/>
    <w:rsid w:val="00051199"/>
    <w:rsid w:val="000566CA"/>
    <w:rsid w:val="00061416"/>
    <w:rsid w:val="00086B67"/>
    <w:rsid w:val="00087303"/>
    <w:rsid w:val="00094BBE"/>
    <w:rsid w:val="00130AED"/>
    <w:rsid w:val="00141D22"/>
    <w:rsid w:val="00152A31"/>
    <w:rsid w:val="00157F04"/>
    <w:rsid w:val="0019746C"/>
    <w:rsid w:val="001A4DFA"/>
    <w:rsid w:val="001B587C"/>
    <w:rsid w:val="001D07BA"/>
    <w:rsid w:val="001D0AB6"/>
    <w:rsid w:val="001E4192"/>
    <w:rsid w:val="001E7F4C"/>
    <w:rsid w:val="00200027"/>
    <w:rsid w:val="002126F2"/>
    <w:rsid w:val="0027321D"/>
    <w:rsid w:val="002810D8"/>
    <w:rsid w:val="002842BA"/>
    <w:rsid w:val="002A3722"/>
    <w:rsid w:val="002A4470"/>
    <w:rsid w:val="002B77A0"/>
    <w:rsid w:val="002C267F"/>
    <w:rsid w:val="002F1BCF"/>
    <w:rsid w:val="002F38C6"/>
    <w:rsid w:val="0033274D"/>
    <w:rsid w:val="00342AB9"/>
    <w:rsid w:val="003533B9"/>
    <w:rsid w:val="0039758C"/>
    <w:rsid w:val="003A61CA"/>
    <w:rsid w:val="003B2908"/>
    <w:rsid w:val="003C7EAC"/>
    <w:rsid w:val="003E2ED2"/>
    <w:rsid w:val="003E3574"/>
    <w:rsid w:val="00400B3E"/>
    <w:rsid w:val="00405D75"/>
    <w:rsid w:val="004116E3"/>
    <w:rsid w:val="00420DC1"/>
    <w:rsid w:val="00436A4D"/>
    <w:rsid w:val="00457585"/>
    <w:rsid w:val="004A23A5"/>
    <w:rsid w:val="004E645A"/>
    <w:rsid w:val="004F627E"/>
    <w:rsid w:val="00505BF4"/>
    <w:rsid w:val="005300B2"/>
    <w:rsid w:val="00530FC0"/>
    <w:rsid w:val="005460F3"/>
    <w:rsid w:val="005865F6"/>
    <w:rsid w:val="005A2F4E"/>
    <w:rsid w:val="005C4FE6"/>
    <w:rsid w:val="005C72CC"/>
    <w:rsid w:val="005E29FA"/>
    <w:rsid w:val="005F7E2B"/>
    <w:rsid w:val="00637CE4"/>
    <w:rsid w:val="00694023"/>
    <w:rsid w:val="006969EF"/>
    <w:rsid w:val="006A0E04"/>
    <w:rsid w:val="006A2282"/>
    <w:rsid w:val="006B304E"/>
    <w:rsid w:val="006D527C"/>
    <w:rsid w:val="006F3541"/>
    <w:rsid w:val="007068D8"/>
    <w:rsid w:val="00707069"/>
    <w:rsid w:val="00720650"/>
    <w:rsid w:val="00721F90"/>
    <w:rsid w:val="007346AE"/>
    <w:rsid w:val="00763CFC"/>
    <w:rsid w:val="00765D45"/>
    <w:rsid w:val="00791261"/>
    <w:rsid w:val="007C2523"/>
    <w:rsid w:val="007C581E"/>
    <w:rsid w:val="007D3697"/>
    <w:rsid w:val="007D71A0"/>
    <w:rsid w:val="007E216B"/>
    <w:rsid w:val="00815C35"/>
    <w:rsid w:val="00822673"/>
    <w:rsid w:val="00876395"/>
    <w:rsid w:val="008818CA"/>
    <w:rsid w:val="008B499D"/>
    <w:rsid w:val="008F051B"/>
    <w:rsid w:val="008F4849"/>
    <w:rsid w:val="00947178"/>
    <w:rsid w:val="00956341"/>
    <w:rsid w:val="00973D03"/>
    <w:rsid w:val="00990AC2"/>
    <w:rsid w:val="009C6D1F"/>
    <w:rsid w:val="009D1232"/>
    <w:rsid w:val="00A20354"/>
    <w:rsid w:val="00A312E8"/>
    <w:rsid w:val="00A64ECB"/>
    <w:rsid w:val="00A76183"/>
    <w:rsid w:val="00A772B7"/>
    <w:rsid w:val="00A875B6"/>
    <w:rsid w:val="00A97CE8"/>
    <w:rsid w:val="00AA2EF1"/>
    <w:rsid w:val="00AA5A4D"/>
    <w:rsid w:val="00AA6D67"/>
    <w:rsid w:val="00AC07FF"/>
    <w:rsid w:val="00AD7CE7"/>
    <w:rsid w:val="00AE761E"/>
    <w:rsid w:val="00B008DA"/>
    <w:rsid w:val="00B31443"/>
    <w:rsid w:val="00B43909"/>
    <w:rsid w:val="00B90FDE"/>
    <w:rsid w:val="00C12415"/>
    <w:rsid w:val="00C14AEA"/>
    <w:rsid w:val="00C55639"/>
    <w:rsid w:val="00C91AA6"/>
    <w:rsid w:val="00C96123"/>
    <w:rsid w:val="00CA42DE"/>
    <w:rsid w:val="00CE241D"/>
    <w:rsid w:val="00CE4961"/>
    <w:rsid w:val="00CE5E4F"/>
    <w:rsid w:val="00D501F3"/>
    <w:rsid w:val="00D660EE"/>
    <w:rsid w:val="00D70FE3"/>
    <w:rsid w:val="00DA6FAD"/>
    <w:rsid w:val="00DD2D8E"/>
    <w:rsid w:val="00E22F54"/>
    <w:rsid w:val="00E30E95"/>
    <w:rsid w:val="00E412E0"/>
    <w:rsid w:val="00E733CC"/>
    <w:rsid w:val="00E740FB"/>
    <w:rsid w:val="00E74DA8"/>
    <w:rsid w:val="00EC219A"/>
    <w:rsid w:val="00ED264B"/>
    <w:rsid w:val="00EF1452"/>
    <w:rsid w:val="00F32ED8"/>
    <w:rsid w:val="00F413BA"/>
    <w:rsid w:val="00F50C49"/>
    <w:rsid w:val="00F62E8C"/>
    <w:rsid w:val="00F72F59"/>
    <w:rsid w:val="00F84580"/>
    <w:rsid w:val="00F905BC"/>
    <w:rsid w:val="00F912B4"/>
    <w:rsid w:val="00FB1F20"/>
    <w:rsid w:val="00FC3148"/>
    <w:rsid w:val="00FF11E7"/>
    <w:rsid w:val="00F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CD204A18-1944-4E0C-B846-AF4349B5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AR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47B"/>
    <w:rPr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locked/>
    <w:rsid w:val="00EF3C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3C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C157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locked/>
    <w:rsid w:val="004268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rsid w:val="00BC4F01"/>
    <w:pPr>
      <w:tabs>
        <w:tab w:val="center" w:pos="4419"/>
        <w:tab w:val="right" w:pos="8838"/>
      </w:tabs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717874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2E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17874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EA18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EA18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0DF2"/>
    <w:pPr>
      <w:ind w:left="720"/>
      <w:contextualSpacing/>
    </w:pPr>
  </w:style>
  <w:style w:type="table" w:styleId="Tablaconcuadrcula">
    <w:name w:val="Table Grid"/>
    <w:basedOn w:val="Tablanormal"/>
    <w:uiPriority w:val="59"/>
    <w:locked/>
    <w:rsid w:val="00A00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F3C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rsid w:val="00EF3C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EF3C4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F3C41"/>
    <w:rPr>
      <w:sz w:val="24"/>
      <w:szCs w:val="24"/>
      <w:lang w:val="es-ES_tradnl" w:eastAsia="es-ES_tradnl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EF3C4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EF3C41"/>
    <w:rPr>
      <w:sz w:val="24"/>
      <w:szCs w:val="24"/>
      <w:lang w:val="es-ES_tradnl" w:eastAsia="es-ES_tradnl"/>
    </w:rPr>
  </w:style>
  <w:style w:type="paragraph" w:customStyle="1" w:styleId="1">
    <w:name w:val="1"/>
    <w:basedOn w:val="Normal"/>
    <w:next w:val="Puesto"/>
    <w:link w:val="TtuloCar"/>
    <w:qFormat/>
    <w:rsid w:val="00426888"/>
    <w:pPr>
      <w:jc w:val="center"/>
    </w:pPr>
    <w:rPr>
      <w:b/>
      <w:bCs/>
      <w:u w:val="single"/>
      <w:lang w:val="es-ES" w:eastAsia="es-ES"/>
    </w:rPr>
  </w:style>
  <w:style w:type="character" w:customStyle="1" w:styleId="TtuloCar">
    <w:name w:val="Título Car"/>
    <w:link w:val="1"/>
    <w:rsid w:val="00426888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426888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056F3D"/>
    <w:rPr>
      <w:color w:val="0000FF"/>
      <w:u w:val="single"/>
    </w:rPr>
  </w:style>
  <w:style w:type="paragraph" w:customStyle="1" w:styleId="Default">
    <w:name w:val="Default"/>
    <w:rsid w:val="001037D5"/>
    <w:pPr>
      <w:autoSpaceDE w:val="0"/>
      <w:autoSpaceDN w:val="0"/>
      <w:adjustRightInd w:val="0"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FE59B0"/>
    <w:pPr>
      <w:spacing w:before="100" w:beforeAutospacing="1" w:after="100" w:afterAutospacing="1"/>
    </w:pPr>
    <w:rPr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575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_tradnl"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ED26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907">
          <w:marLeft w:val="-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4855">
          <w:marLeft w:val="-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9205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239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5860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7975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51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634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629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9951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esfa-ushuaia.edu.a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vocatoria@ipesfa-ushuaia.edu.a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pesfa-ushuaia.edu.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NAZE9uNAEnqcXMk6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0J6MiImsbo7gXUBokXYohYuusA==">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4</Pages>
  <Words>1258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user</cp:lastModifiedBy>
  <cp:revision>34</cp:revision>
  <cp:lastPrinted>2024-02-28T21:07:00Z</cp:lastPrinted>
  <dcterms:created xsi:type="dcterms:W3CDTF">2024-04-24T20:03:00Z</dcterms:created>
  <dcterms:modified xsi:type="dcterms:W3CDTF">2024-05-14T17:42:00Z</dcterms:modified>
</cp:coreProperties>
</file>